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FE0" w:rsidRDefault="00F42FE0" w:rsidP="00F42FE0">
      <w:pPr>
        <w:jc w:val="center"/>
        <w:rPr>
          <w:sz w:val="20"/>
          <w:szCs w:val="20"/>
        </w:rPr>
      </w:pPr>
    </w:p>
    <w:p w:rsidR="00F42FE0" w:rsidRDefault="00F42FE0" w:rsidP="00F42FE0">
      <w:pPr>
        <w:jc w:val="center"/>
        <w:rPr>
          <w:sz w:val="20"/>
          <w:szCs w:val="20"/>
        </w:rPr>
      </w:pPr>
    </w:p>
    <w:p w:rsidR="00F42FE0" w:rsidRDefault="00F42FE0" w:rsidP="00F42FE0">
      <w:pPr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6"/>
        <w:gridCol w:w="3016"/>
        <w:gridCol w:w="3236"/>
      </w:tblGrid>
      <w:tr w:rsidR="00F42FE0" w:rsidTr="00683513">
        <w:trPr>
          <w:trHeight w:val="2502"/>
        </w:trPr>
        <w:tc>
          <w:tcPr>
            <w:tcW w:w="3216" w:type="dxa"/>
          </w:tcPr>
          <w:p w:rsidR="00F42FE0" w:rsidRPr="00F42FE0" w:rsidRDefault="00F42FE0" w:rsidP="00683513">
            <w:pPr>
              <w:jc w:val="center"/>
              <w:rPr>
                <w:b/>
                <w:highlight w:val="yellow"/>
              </w:rPr>
            </w:pPr>
            <w:r w:rsidRPr="00F42FE0">
              <w:rPr>
                <w:b/>
                <w:highlight w:val="yellow"/>
              </w:rPr>
              <w:t>РАССМОТРЕНО</w:t>
            </w:r>
          </w:p>
          <w:p w:rsidR="00F42FE0" w:rsidRPr="00F42FE0" w:rsidRDefault="00F42FE0" w:rsidP="00683513">
            <w:pPr>
              <w:pBdr>
                <w:bottom w:val="single" w:sz="12" w:space="1" w:color="auto"/>
              </w:pBdr>
              <w:jc w:val="center"/>
              <w:rPr>
                <w:b/>
                <w:highlight w:val="yellow"/>
              </w:rPr>
            </w:pPr>
            <w:r w:rsidRPr="00F42FE0">
              <w:rPr>
                <w:b/>
                <w:highlight w:val="yellow"/>
              </w:rPr>
              <w:t>МО учителей</w:t>
            </w:r>
          </w:p>
          <w:p w:rsidR="00F42FE0" w:rsidRPr="00F42FE0" w:rsidRDefault="00F42FE0" w:rsidP="00683513">
            <w:pPr>
              <w:pBdr>
                <w:bottom w:val="single" w:sz="12" w:space="1" w:color="auto"/>
              </w:pBdr>
              <w:jc w:val="center"/>
              <w:rPr>
                <w:b/>
                <w:highlight w:val="yellow"/>
              </w:rPr>
            </w:pPr>
          </w:p>
          <w:p w:rsidR="00F42FE0" w:rsidRPr="00F42FE0" w:rsidRDefault="00F42FE0" w:rsidP="00683513">
            <w:pPr>
              <w:jc w:val="center"/>
              <w:rPr>
                <w:b/>
                <w:highlight w:val="yellow"/>
              </w:rPr>
            </w:pPr>
            <w:r w:rsidRPr="00F42FE0">
              <w:rPr>
                <w:b/>
                <w:highlight w:val="yellow"/>
              </w:rPr>
              <w:t>_________________________</w:t>
            </w:r>
          </w:p>
          <w:p w:rsidR="00F42FE0" w:rsidRPr="00F42FE0" w:rsidRDefault="00F42FE0" w:rsidP="00683513">
            <w:pPr>
              <w:jc w:val="center"/>
              <w:rPr>
                <w:b/>
                <w:highlight w:val="yellow"/>
              </w:rPr>
            </w:pPr>
            <w:r w:rsidRPr="00F42FE0">
              <w:rPr>
                <w:b/>
                <w:highlight w:val="yellow"/>
              </w:rPr>
              <w:t>протокол № __</w:t>
            </w:r>
          </w:p>
          <w:p w:rsidR="00F42FE0" w:rsidRPr="00F42FE0" w:rsidRDefault="00F42FE0" w:rsidP="00683513">
            <w:pPr>
              <w:jc w:val="center"/>
              <w:rPr>
                <w:b/>
                <w:highlight w:val="yellow"/>
              </w:rPr>
            </w:pPr>
            <w:r w:rsidRPr="00F42FE0">
              <w:rPr>
                <w:b/>
                <w:highlight w:val="yellow"/>
              </w:rPr>
              <w:t>от «__» ________ 20__ г.</w:t>
            </w:r>
          </w:p>
          <w:p w:rsidR="00F42FE0" w:rsidRPr="00F42FE0" w:rsidRDefault="00F42FE0" w:rsidP="00683513">
            <w:pPr>
              <w:jc w:val="center"/>
              <w:rPr>
                <w:b/>
                <w:highlight w:val="yellow"/>
              </w:rPr>
            </w:pPr>
            <w:r w:rsidRPr="00F42FE0">
              <w:rPr>
                <w:b/>
                <w:highlight w:val="yellow"/>
              </w:rPr>
              <w:t>Руководитель МО</w:t>
            </w:r>
          </w:p>
          <w:p w:rsidR="00F42FE0" w:rsidRPr="00F42FE0" w:rsidRDefault="00F42FE0" w:rsidP="00683513">
            <w:pPr>
              <w:jc w:val="center"/>
              <w:rPr>
                <w:b/>
                <w:highlight w:val="yellow"/>
              </w:rPr>
            </w:pPr>
            <w:r w:rsidRPr="00F42FE0">
              <w:rPr>
                <w:b/>
                <w:highlight w:val="yellow"/>
              </w:rPr>
              <w:t>________________________</w:t>
            </w:r>
          </w:p>
          <w:p w:rsidR="00F42FE0" w:rsidRDefault="00F42FE0" w:rsidP="00683513">
            <w:pPr>
              <w:jc w:val="center"/>
              <w:rPr>
                <w:b/>
              </w:rPr>
            </w:pPr>
            <w:proofErr w:type="spellStart"/>
            <w:r w:rsidRPr="00F42FE0">
              <w:rPr>
                <w:b/>
                <w:highlight w:val="yellow"/>
              </w:rPr>
              <w:t>Парханцова</w:t>
            </w:r>
            <w:proofErr w:type="spellEnd"/>
            <w:r w:rsidRPr="00F42FE0">
              <w:rPr>
                <w:b/>
                <w:highlight w:val="yellow"/>
              </w:rPr>
              <w:t xml:space="preserve"> И. А.</w:t>
            </w:r>
          </w:p>
          <w:p w:rsidR="00F42FE0" w:rsidRDefault="00F42FE0" w:rsidP="00683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6" w:type="dxa"/>
          </w:tcPr>
          <w:p w:rsidR="00F42FE0" w:rsidRDefault="00F42FE0" w:rsidP="00683513">
            <w:pPr>
              <w:jc w:val="center"/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F42FE0" w:rsidRDefault="00F42FE0" w:rsidP="00683513">
            <w:pPr>
              <w:jc w:val="center"/>
              <w:rPr>
                <w:b/>
              </w:rPr>
            </w:pPr>
            <w:r>
              <w:rPr>
                <w:b/>
              </w:rPr>
              <w:t>МС протокол № __</w:t>
            </w:r>
          </w:p>
          <w:p w:rsidR="00F42FE0" w:rsidRDefault="00F42FE0" w:rsidP="00683513">
            <w:pPr>
              <w:rPr>
                <w:b/>
              </w:rPr>
            </w:pPr>
            <w:r>
              <w:rPr>
                <w:b/>
              </w:rPr>
              <w:t xml:space="preserve"> «      » __________ 20__  г.</w:t>
            </w:r>
          </w:p>
          <w:p w:rsidR="00F42FE0" w:rsidRDefault="00F42FE0" w:rsidP="006835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Заместитель директора  по НМР</w:t>
            </w:r>
          </w:p>
          <w:p w:rsidR="00F42FE0" w:rsidRDefault="00F42FE0" w:rsidP="0068351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Чеверда</w:t>
            </w:r>
            <w:proofErr w:type="spellEnd"/>
            <w:r>
              <w:rPr>
                <w:b/>
                <w:sz w:val="22"/>
                <w:szCs w:val="22"/>
              </w:rPr>
              <w:t xml:space="preserve"> О.В.</w:t>
            </w:r>
          </w:p>
          <w:p w:rsidR="00F42FE0" w:rsidRDefault="00F42FE0" w:rsidP="0068351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</w:t>
            </w:r>
          </w:p>
        </w:tc>
        <w:tc>
          <w:tcPr>
            <w:tcW w:w="3236" w:type="dxa"/>
          </w:tcPr>
          <w:p w:rsidR="00F42FE0" w:rsidRDefault="00F42FE0" w:rsidP="00683513">
            <w:pPr>
              <w:jc w:val="center"/>
              <w:rPr>
                <w:b/>
              </w:rPr>
            </w:pPr>
            <w:r>
              <w:rPr>
                <w:b/>
              </w:rPr>
              <w:t>« УТВЕРЖДАЮ»</w:t>
            </w:r>
          </w:p>
          <w:p w:rsidR="00F42FE0" w:rsidRDefault="00F42FE0" w:rsidP="00683513">
            <w:pPr>
              <w:jc w:val="center"/>
              <w:rPr>
                <w:b/>
              </w:rPr>
            </w:pPr>
            <w:r>
              <w:rPr>
                <w:b/>
              </w:rPr>
              <w:t>______________________</w:t>
            </w:r>
          </w:p>
          <w:p w:rsidR="00F42FE0" w:rsidRDefault="00F42FE0" w:rsidP="006835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 МКОУ</w:t>
            </w:r>
          </w:p>
          <w:p w:rsidR="00F42FE0" w:rsidRDefault="00F42FE0" w:rsidP="006835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«СОШ № 15»</w:t>
            </w:r>
          </w:p>
          <w:p w:rsidR="00F42FE0" w:rsidRDefault="00F42FE0" w:rsidP="0068351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Гридчина</w:t>
            </w:r>
            <w:proofErr w:type="spellEnd"/>
            <w:r>
              <w:rPr>
                <w:b/>
                <w:sz w:val="22"/>
                <w:szCs w:val="22"/>
              </w:rPr>
              <w:t xml:space="preserve"> Н.В.</w:t>
            </w:r>
          </w:p>
          <w:p w:rsidR="00F42FE0" w:rsidRDefault="00F42FE0" w:rsidP="0068351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Приказ №        </w:t>
            </w:r>
          </w:p>
          <w:p w:rsidR="00F42FE0" w:rsidRDefault="00F42FE0" w:rsidP="00683513">
            <w:pPr>
              <w:jc w:val="center"/>
              <w:rPr>
                <w:b/>
              </w:rPr>
            </w:pPr>
            <w:r>
              <w:rPr>
                <w:b/>
              </w:rPr>
              <w:t>от « __» ________ 20__ г.</w:t>
            </w:r>
          </w:p>
          <w:p w:rsidR="00F42FE0" w:rsidRDefault="00F42FE0" w:rsidP="0068351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42FE0" w:rsidRDefault="00F42FE0" w:rsidP="00F42FE0">
      <w:pPr>
        <w:jc w:val="center"/>
        <w:rPr>
          <w:sz w:val="20"/>
          <w:szCs w:val="20"/>
        </w:rPr>
      </w:pPr>
    </w:p>
    <w:p w:rsidR="00F42FE0" w:rsidRDefault="00F42FE0" w:rsidP="00F42FE0">
      <w:pPr>
        <w:jc w:val="center"/>
        <w:rPr>
          <w:sz w:val="20"/>
          <w:szCs w:val="20"/>
        </w:rPr>
      </w:pPr>
    </w:p>
    <w:p w:rsidR="00F42FE0" w:rsidRDefault="00F42FE0" w:rsidP="00F42FE0">
      <w:pPr>
        <w:jc w:val="center"/>
        <w:rPr>
          <w:sz w:val="20"/>
          <w:szCs w:val="20"/>
        </w:rPr>
      </w:pPr>
    </w:p>
    <w:p w:rsidR="00F42FE0" w:rsidRDefault="00F42FE0" w:rsidP="00F42FE0">
      <w:pPr>
        <w:jc w:val="center"/>
        <w:rPr>
          <w:sz w:val="20"/>
          <w:szCs w:val="20"/>
        </w:rPr>
      </w:pPr>
    </w:p>
    <w:p w:rsidR="00F42FE0" w:rsidRDefault="00F42FE0" w:rsidP="00F42FE0"/>
    <w:p w:rsidR="00F42FE0" w:rsidRDefault="00F42FE0" w:rsidP="00F42FE0">
      <w:pPr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по ОБЖ</w:t>
      </w:r>
    </w:p>
    <w:p w:rsidR="00F42FE0" w:rsidRPr="0059184D" w:rsidRDefault="00F42FE0" w:rsidP="00F42FE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 2020-2021 учебный год</w:t>
      </w: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Учащихся 7</w:t>
      </w:r>
      <w:r w:rsidRPr="006F4A49">
        <w:rPr>
          <w:sz w:val="28"/>
          <w:szCs w:val="28"/>
        </w:rPr>
        <w:t xml:space="preserve"> классов МКОУ СОШ № 15</w:t>
      </w: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F42FE0" w:rsidRDefault="00F42FE0" w:rsidP="00F42FE0">
      <w:pPr>
        <w:spacing w:line="360" w:lineRule="auto"/>
        <w:jc w:val="center"/>
        <w:rPr>
          <w:sz w:val="28"/>
          <w:szCs w:val="28"/>
        </w:rPr>
      </w:pPr>
    </w:p>
    <w:p w:rsidR="00E81548" w:rsidRDefault="00E81548"/>
    <w:p w:rsidR="00F42FE0" w:rsidRDefault="00F42FE0"/>
    <w:p w:rsidR="00F42FE0" w:rsidRDefault="00F42FE0"/>
    <w:p w:rsidR="004B37F1" w:rsidRDefault="004B37F1"/>
    <w:p w:rsidR="001900E0" w:rsidRDefault="001900E0"/>
    <w:p w:rsidR="001900E0" w:rsidRDefault="001900E0"/>
    <w:p w:rsidR="00FF7A2A" w:rsidRDefault="00FF7A2A" w:rsidP="00FF7A2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Промежуточная аттестация по ОБЖ</w:t>
      </w:r>
    </w:p>
    <w:p w:rsidR="00FF7A2A" w:rsidRPr="00224EA1" w:rsidRDefault="00FF7A2A" w:rsidP="00FF7A2A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Что такое землетрясение? Укажите правильный ответ.</w:t>
      </w:r>
    </w:p>
    <w:p w:rsidR="00FF7A2A" w:rsidRPr="00224EA1" w:rsidRDefault="00FF7A2A" w:rsidP="00FF7A2A">
      <w:pPr>
        <w:widowControl w:val="0"/>
        <w:tabs>
          <w:tab w:val="left" w:pos="0"/>
          <w:tab w:val="left" w:pos="1235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подземные удары и колебания поверхности Земли;</w:t>
      </w:r>
    </w:p>
    <w:p w:rsidR="0037077D" w:rsidRDefault="00FF7A2A" w:rsidP="0037077D">
      <w:pPr>
        <w:widowControl w:val="0"/>
        <w:tabs>
          <w:tab w:val="left" w:pos="0"/>
          <w:tab w:val="left" w:pos="1235"/>
        </w:tabs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224EA1">
        <w:rPr>
          <w:color w:val="000000"/>
          <w:sz w:val="28"/>
          <w:szCs w:val="28"/>
        </w:rPr>
        <w:t>область возникновения подземного удара;</w:t>
      </w:r>
    </w:p>
    <w:p w:rsidR="00F42FE0" w:rsidRPr="0037077D" w:rsidRDefault="00FF7A2A" w:rsidP="0037077D">
      <w:pPr>
        <w:widowControl w:val="0"/>
        <w:tabs>
          <w:tab w:val="left" w:pos="0"/>
          <w:tab w:val="left" w:pos="1235"/>
        </w:tabs>
        <w:ind w:firstLine="426"/>
        <w:jc w:val="both"/>
        <w:rPr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в) </w:t>
      </w:r>
      <w:r w:rsidRPr="00224EA1">
        <w:rPr>
          <w:color w:val="000000"/>
          <w:sz w:val="28"/>
          <w:szCs w:val="28"/>
        </w:rPr>
        <w:t>проекция центра очага</w:t>
      </w:r>
      <w:r>
        <w:rPr>
          <w:color w:val="000000"/>
          <w:sz w:val="28"/>
          <w:szCs w:val="28"/>
        </w:rPr>
        <w:t xml:space="preserve"> землетрясения на земную поверх</w:t>
      </w:r>
      <w:r w:rsidRPr="00224EA1">
        <w:rPr>
          <w:color w:val="000000"/>
          <w:sz w:val="28"/>
          <w:szCs w:val="28"/>
        </w:rPr>
        <w:t>ность.</w:t>
      </w:r>
    </w:p>
    <w:p w:rsidR="00FF7A2A" w:rsidRDefault="00FF7A2A" w:rsidP="00FF7A2A">
      <w:pPr>
        <w:rPr>
          <w:color w:val="000000"/>
          <w:sz w:val="28"/>
          <w:szCs w:val="28"/>
        </w:rPr>
      </w:pPr>
    </w:p>
    <w:p w:rsidR="00D641E4" w:rsidRPr="00D641E4" w:rsidRDefault="00FF7A2A" w:rsidP="00FF7A2A">
      <w:pPr>
        <w:widowControl w:val="0"/>
        <w:numPr>
          <w:ilvl w:val="0"/>
          <w:numId w:val="1"/>
        </w:numPr>
        <w:tabs>
          <w:tab w:val="left" w:pos="284"/>
        </w:tabs>
        <w:ind w:firstLine="426"/>
        <w:jc w:val="both"/>
        <w:rPr>
          <w:sz w:val="28"/>
          <w:szCs w:val="28"/>
        </w:rPr>
      </w:pPr>
      <w:r w:rsidRPr="00D641E4">
        <w:rPr>
          <w:color w:val="000000"/>
          <w:sz w:val="28"/>
          <w:szCs w:val="28"/>
        </w:rPr>
        <w:t>Выберите из перечисленных мест наиболее подходящие для укрытия в здан</w:t>
      </w:r>
      <w:r w:rsidR="00D641E4">
        <w:rPr>
          <w:color w:val="000000"/>
          <w:sz w:val="28"/>
          <w:szCs w:val="28"/>
        </w:rPr>
        <w:t>ии помещении при землетрясении:</w:t>
      </w:r>
    </w:p>
    <w:p w:rsidR="00FF7A2A" w:rsidRPr="00D641E4" w:rsidRDefault="00FF7A2A" w:rsidP="00D641E4">
      <w:pPr>
        <w:widowControl w:val="0"/>
        <w:tabs>
          <w:tab w:val="left" w:pos="284"/>
        </w:tabs>
        <w:ind w:left="426"/>
        <w:jc w:val="both"/>
        <w:rPr>
          <w:sz w:val="28"/>
          <w:szCs w:val="28"/>
        </w:rPr>
      </w:pPr>
      <w:r w:rsidRPr="00D641E4">
        <w:rPr>
          <w:color w:val="000000"/>
          <w:sz w:val="28"/>
          <w:szCs w:val="28"/>
        </w:rPr>
        <w:t>а) места внутри шкафов, комодов, гардеробов;</w:t>
      </w:r>
    </w:p>
    <w:p w:rsidR="00FF7A2A" w:rsidRPr="00224EA1" w:rsidRDefault="00FF7A2A" w:rsidP="00FF7A2A">
      <w:pPr>
        <w:widowControl w:val="0"/>
        <w:tabs>
          <w:tab w:val="left" w:pos="0"/>
          <w:tab w:val="left" w:pos="537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места под прочно закрепленными столами, рядом с кроватями;</w:t>
      </w:r>
    </w:p>
    <w:p w:rsidR="00FF7A2A" w:rsidRPr="00224EA1" w:rsidRDefault="00FF7A2A" w:rsidP="00FF7A2A">
      <w:pPr>
        <w:widowControl w:val="0"/>
        <w:tabs>
          <w:tab w:val="left" w:pos="0"/>
          <w:tab w:val="left" w:pos="537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места у колонн;</w:t>
      </w:r>
    </w:p>
    <w:p w:rsidR="00FF7A2A" w:rsidRPr="00224EA1" w:rsidRDefault="00FF7A2A" w:rsidP="00FF7A2A">
      <w:pPr>
        <w:widowControl w:val="0"/>
        <w:tabs>
          <w:tab w:val="left" w:pos="0"/>
          <w:tab w:val="left" w:pos="537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места под подоконником;</w:t>
      </w:r>
    </w:p>
    <w:p w:rsidR="00FF7A2A" w:rsidRPr="00224EA1" w:rsidRDefault="00FF7A2A" w:rsidP="00FF7A2A">
      <w:pPr>
        <w:widowControl w:val="0"/>
        <w:tabs>
          <w:tab w:val="left" w:pos="0"/>
          <w:tab w:val="left" w:pos="537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углы, образованные внутренними перегородками;</w:t>
      </w:r>
    </w:p>
    <w:p w:rsidR="00FF7A2A" w:rsidRPr="00224EA1" w:rsidRDefault="00FF7A2A" w:rsidP="00FF7A2A">
      <w:pPr>
        <w:widowControl w:val="0"/>
        <w:tabs>
          <w:tab w:val="left" w:pos="0"/>
          <w:tab w:val="left" w:pos="537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е)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вентиляционные шахты и короба;</w:t>
      </w:r>
    </w:p>
    <w:p w:rsidR="00FF7A2A" w:rsidRPr="00224EA1" w:rsidRDefault="00FF7A2A" w:rsidP="00FF7A2A">
      <w:pPr>
        <w:widowControl w:val="0"/>
        <w:tabs>
          <w:tab w:val="left" w:pos="0"/>
          <w:tab w:val="left" w:pos="537"/>
        </w:tabs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ж) </w:t>
      </w:r>
      <w:r w:rsidRPr="00224EA1">
        <w:rPr>
          <w:color w:val="000000"/>
          <w:sz w:val="28"/>
          <w:szCs w:val="28"/>
        </w:rPr>
        <w:t>проемы в капитальных внутренних стенах;</w:t>
      </w:r>
    </w:p>
    <w:p w:rsidR="00FF7A2A" w:rsidRPr="00224EA1" w:rsidRDefault="00FF7A2A" w:rsidP="00FF7A2A">
      <w:pPr>
        <w:widowControl w:val="0"/>
        <w:tabs>
          <w:tab w:val="left" w:pos="0"/>
          <w:tab w:val="left" w:pos="537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з)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балконы и лоджии;</w:t>
      </w:r>
    </w:p>
    <w:p w:rsidR="00FF7A2A" w:rsidRDefault="00FF7A2A" w:rsidP="00FF7A2A">
      <w:pPr>
        <w:widowControl w:val="0"/>
        <w:tabs>
          <w:tab w:val="left" w:pos="0"/>
          <w:tab w:val="left" w:pos="537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и)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 xml:space="preserve">углы, образованные капитальными внутренними стенами; </w:t>
      </w:r>
    </w:p>
    <w:p w:rsidR="004B37F1" w:rsidRDefault="00FF7A2A" w:rsidP="004B37F1">
      <w:pPr>
        <w:widowControl w:val="0"/>
        <w:tabs>
          <w:tab w:val="left" w:pos="0"/>
          <w:tab w:val="left" w:pos="537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к) места внутри кладовок и встроенных шкафов;</w:t>
      </w:r>
    </w:p>
    <w:p w:rsidR="00FF7A2A" w:rsidRPr="004B37F1" w:rsidRDefault="00FF7A2A" w:rsidP="004B37F1">
      <w:pPr>
        <w:widowControl w:val="0"/>
        <w:tabs>
          <w:tab w:val="left" w:pos="0"/>
          <w:tab w:val="left" w:pos="537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л) дверные проемы.</w:t>
      </w:r>
    </w:p>
    <w:p w:rsidR="00FF7A2A" w:rsidRDefault="00FF7A2A" w:rsidP="00FF7A2A">
      <w:pPr>
        <w:rPr>
          <w:color w:val="000000"/>
          <w:sz w:val="28"/>
          <w:szCs w:val="28"/>
        </w:rPr>
      </w:pPr>
    </w:p>
    <w:p w:rsidR="00FF7A2A" w:rsidRPr="00224EA1" w:rsidRDefault="00FF7A2A" w:rsidP="00FF7A2A">
      <w:pPr>
        <w:widowControl w:val="0"/>
        <w:numPr>
          <w:ilvl w:val="0"/>
          <w:numId w:val="1"/>
        </w:numPr>
        <w:tabs>
          <w:tab w:val="left" w:pos="0"/>
          <w:tab w:val="left" w:pos="356"/>
        </w:tabs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Оповещение об угрозе землетрясения застало вас на улице. Что вы будете делать? Найдите правильный ответ:</w:t>
      </w:r>
    </w:p>
    <w:p w:rsidR="00FF7A2A" w:rsidRPr="00224EA1" w:rsidRDefault="00FF7A2A" w:rsidP="00FF7A2A">
      <w:pPr>
        <w:widowControl w:val="0"/>
        <w:tabs>
          <w:tab w:val="left" w:pos="0"/>
          <w:tab w:val="left" w:pos="633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быстро занять место в ближайшем овраге, кювете, яме;</w:t>
      </w:r>
    </w:p>
    <w:p w:rsidR="0037077D" w:rsidRDefault="00FF7A2A" w:rsidP="0037077D">
      <w:pPr>
        <w:widowControl w:val="0"/>
        <w:tabs>
          <w:tab w:val="left" w:pos="0"/>
          <w:tab w:val="left" w:pos="633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вбежать в ближайшее здание и укрыться;</w:t>
      </w:r>
    </w:p>
    <w:p w:rsidR="00FF7A2A" w:rsidRPr="0037077D" w:rsidRDefault="00FF7A2A" w:rsidP="0037077D">
      <w:pPr>
        <w:widowControl w:val="0"/>
        <w:tabs>
          <w:tab w:val="left" w:pos="0"/>
          <w:tab w:val="left" w:pos="633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занять место вдали от зданий и линий электропередач.</w:t>
      </w:r>
    </w:p>
    <w:p w:rsidR="00FF7A2A" w:rsidRDefault="00FF7A2A" w:rsidP="00FF7A2A">
      <w:pPr>
        <w:rPr>
          <w:color w:val="000000"/>
          <w:sz w:val="28"/>
          <w:szCs w:val="28"/>
        </w:rPr>
      </w:pPr>
    </w:p>
    <w:p w:rsidR="001900E0" w:rsidRPr="00224EA1" w:rsidRDefault="001900E0" w:rsidP="001900E0">
      <w:pPr>
        <w:widowControl w:val="0"/>
        <w:numPr>
          <w:ilvl w:val="0"/>
          <w:numId w:val="1"/>
        </w:numPr>
        <w:tabs>
          <w:tab w:val="left" w:pos="0"/>
          <w:tab w:val="left" w:pos="356"/>
        </w:tabs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Что необходимо делать при извержении вулкана, находясь в непосредственной близости от него. Выберите из предложенных вариантов ваши дальнейшие действия и определите их очередность:</w:t>
      </w:r>
    </w:p>
    <w:p w:rsidR="001900E0" w:rsidRPr="00224EA1" w:rsidRDefault="001900E0" w:rsidP="001900E0">
      <w:pPr>
        <w:widowControl w:val="0"/>
        <w:tabs>
          <w:tab w:val="left" w:pos="0"/>
          <w:tab w:val="left" w:pos="56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убегать в перпендикулярную сторону от движущихся лавовых потоков;</w:t>
      </w:r>
    </w:p>
    <w:p w:rsidR="001900E0" w:rsidRPr="00224EA1" w:rsidRDefault="001900E0" w:rsidP="001900E0">
      <w:pPr>
        <w:widowControl w:val="0"/>
        <w:tabs>
          <w:tab w:val="left" w:pos="0"/>
          <w:tab w:val="left" w:pos="56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укрыться под большим камнем;</w:t>
      </w:r>
    </w:p>
    <w:p w:rsidR="001900E0" w:rsidRDefault="001900E0" w:rsidP="001900E0">
      <w:pPr>
        <w:widowControl w:val="0"/>
        <w:tabs>
          <w:tab w:val="left" w:pos="0"/>
          <w:tab w:val="left" w:pos="564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защитить органы дыхания;</w:t>
      </w:r>
    </w:p>
    <w:p w:rsidR="00FF7A2A" w:rsidRDefault="001900E0" w:rsidP="001900E0">
      <w:pPr>
        <w:widowControl w:val="0"/>
        <w:tabs>
          <w:tab w:val="left" w:pos="0"/>
          <w:tab w:val="left" w:pos="564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следовать в укрытие.</w:t>
      </w:r>
    </w:p>
    <w:p w:rsidR="001900E0" w:rsidRDefault="001900E0" w:rsidP="001900E0">
      <w:pPr>
        <w:widowControl w:val="0"/>
        <w:tabs>
          <w:tab w:val="left" w:pos="0"/>
          <w:tab w:val="left" w:pos="564"/>
        </w:tabs>
        <w:jc w:val="both"/>
        <w:rPr>
          <w:color w:val="000000"/>
          <w:sz w:val="28"/>
          <w:szCs w:val="28"/>
        </w:rPr>
      </w:pPr>
    </w:p>
    <w:p w:rsidR="001900E0" w:rsidRPr="001900E0" w:rsidRDefault="001900E0" w:rsidP="001900E0">
      <w:pPr>
        <w:pStyle w:val="a3"/>
        <w:widowControl w:val="0"/>
        <w:numPr>
          <w:ilvl w:val="0"/>
          <w:numId w:val="1"/>
        </w:numPr>
        <w:tabs>
          <w:tab w:val="left" w:pos="0"/>
          <w:tab w:val="left" w:pos="426"/>
        </w:tabs>
        <w:ind w:left="0"/>
        <w:jc w:val="both"/>
        <w:rPr>
          <w:sz w:val="28"/>
          <w:szCs w:val="28"/>
        </w:rPr>
      </w:pPr>
      <w:r w:rsidRPr="001900E0">
        <w:rPr>
          <w:color w:val="000000"/>
          <w:sz w:val="28"/>
          <w:szCs w:val="28"/>
        </w:rPr>
        <w:t>Какова основная причина образования оползней:</w:t>
      </w:r>
    </w:p>
    <w:p w:rsidR="001900E0" w:rsidRPr="00224EA1" w:rsidRDefault="001900E0" w:rsidP="001900E0">
      <w:pPr>
        <w:widowControl w:val="0"/>
        <w:tabs>
          <w:tab w:val="left" w:pos="0"/>
          <w:tab w:val="left" w:pos="564"/>
        </w:tabs>
        <w:ind w:firstLine="284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вулканическая деятельность;</w:t>
      </w:r>
    </w:p>
    <w:p w:rsidR="001900E0" w:rsidRPr="00224EA1" w:rsidRDefault="001900E0" w:rsidP="001900E0">
      <w:pPr>
        <w:widowControl w:val="0"/>
        <w:tabs>
          <w:tab w:val="left" w:pos="0"/>
          <w:tab w:val="left" w:pos="564"/>
        </w:tabs>
        <w:ind w:firstLine="284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сдвиг горных пород;</w:t>
      </w:r>
    </w:p>
    <w:p w:rsidR="001900E0" w:rsidRPr="00224EA1" w:rsidRDefault="001900E0" w:rsidP="001900E0">
      <w:pPr>
        <w:widowControl w:val="0"/>
        <w:tabs>
          <w:tab w:val="left" w:pos="0"/>
          <w:tab w:val="left" w:pos="564"/>
        </w:tabs>
        <w:ind w:firstLine="284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вода, просочившаяся по трещинам и порам вглубь пород и ведущая там разрушительную работу;</w:t>
      </w:r>
    </w:p>
    <w:p w:rsidR="001900E0" w:rsidRDefault="001900E0" w:rsidP="001900E0">
      <w:pPr>
        <w:widowControl w:val="0"/>
        <w:tabs>
          <w:tab w:val="left" w:pos="0"/>
          <w:tab w:val="left" w:pos="564"/>
        </w:tabs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осадки в виде дождя или снега.</w:t>
      </w:r>
    </w:p>
    <w:p w:rsidR="001900E0" w:rsidRDefault="001900E0" w:rsidP="001900E0">
      <w:pPr>
        <w:widowControl w:val="0"/>
        <w:tabs>
          <w:tab w:val="left" w:pos="0"/>
          <w:tab w:val="left" w:pos="564"/>
        </w:tabs>
        <w:jc w:val="both"/>
        <w:rPr>
          <w:color w:val="000000"/>
          <w:sz w:val="28"/>
          <w:szCs w:val="28"/>
        </w:rPr>
      </w:pPr>
    </w:p>
    <w:p w:rsidR="001900E0" w:rsidRPr="001900E0" w:rsidRDefault="001900E0" w:rsidP="001900E0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/>
        <w:jc w:val="both"/>
        <w:rPr>
          <w:sz w:val="28"/>
          <w:szCs w:val="28"/>
        </w:rPr>
      </w:pPr>
      <w:r w:rsidRPr="001900E0">
        <w:rPr>
          <w:color w:val="000000"/>
          <w:sz w:val="28"/>
          <w:szCs w:val="28"/>
        </w:rPr>
        <w:t>Горный поток, состоящий из смеси воды и рыхлообломочной горной породы называется:</w:t>
      </w:r>
    </w:p>
    <w:p w:rsidR="001900E0" w:rsidRPr="00224EA1" w:rsidRDefault="001900E0" w:rsidP="001900E0">
      <w:pPr>
        <w:widowControl w:val="0"/>
        <w:tabs>
          <w:tab w:val="left" w:pos="0"/>
          <w:tab w:val="left" w:pos="56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обвалом;</w:t>
      </w:r>
    </w:p>
    <w:p w:rsidR="001900E0" w:rsidRPr="00224EA1" w:rsidRDefault="001900E0" w:rsidP="001900E0">
      <w:pPr>
        <w:widowControl w:val="0"/>
        <w:tabs>
          <w:tab w:val="left" w:pos="0"/>
          <w:tab w:val="left" w:pos="56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селем;</w:t>
      </w:r>
    </w:p>
    <w:p w:rsidR="001900E0" w:rsidRDefault="001900E0" w:rsidP="001900E0">
      <w:pPr>
        <w:widowControl w:val="0"/>
        <w:tabs>
          <w:tab w:val="left" w:pos="0"/>
          <w:tab w:val="left" w:pos="56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оползнем;</w:t>
      </w:r>
    </w:p>
    <w:p w:rsidR="001900E0" w:rsidRDefault="001900E0" w:rsidP="001900E0">
      <w:pPr>
        <w:widowControl w:val="0"/>
        <w:tabs>
          <w:tab w:val="left" w:pos="0"/>
          <w:tab w:val="left" w:pos="564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лавиной.</w:t>
      </w:r>
    </w:p>
    <w:p w:rsidR="001900E0" w:rsidRDefault="001900E0" w:rsidP="001900E0">
      <w:pPr>
        <w:widowControl w:val="0"/>
        <w:tabs>
          <w:tab w:val="left" w:pos="0"/>
          <w:tab w:val="left" w:pos="564"/>
        </w:tabs>
        <w:jc w:val="both"/>
        <w:rPr>
          <w:sz w:val="28"/>
          <w:szCs w:val="28"/>
        </w:rPr>
      </w:pPr>
    </w:p>
    <w:p w:rsidR="002C3EF3" w:rsidRPr="002C3EF3" w:rsidRDefault="002C3EF3" w:rsidP="001E55D9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/>
        <w:jc w:val="both"/>
        <w:rPr>
          <w:sz w:val="28"/>
          <w:szCs w:val="28"/>
        </w:rPr>
      </w:pPr>
      <w:r w:rsidRPr="002C3EF3">
        <w:rPr>
          <w:color w:val="000000"/>
          <w:sz w:val="28"/>
          <w:szCs w:val="28"/>
        </w:rPr>
        <w:t>Отрыв и катастрофическое падение больших масс горных пород, их опрокидывание, дробление и скатывание на крутых и обрывистых склонах это:</w:t>
      </w:r>
    </w:p>
    <w:p w:rsidR="002C3EF3" w:rsidRDefault="002C3EF3" w:rsidP="002C3EF3">
      <w:pPr>
        <w:widowControl w:val="0"/>
        <w:tabs>
          <w:tab w:val="left" w:pos="0"/>
          <w:tab w:val="left" w:pos="536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224EA1">
        <w:rPr>
          <w:color w:val="000000"/>
          <w:sz w:val="28"/>
          <w:szCs w:val="28"/>
        </w:rPr>
        <w:t>камнепад;</w:t>
      </w:r>
      <w:r>
        <w:rPr>
          <w:color w:val="000000"/>
          <w:sz w:val="28"/>
          <w:szCs w:val="28"/>
        </w:rPr>
        <w:t xml:space="preserve"> </w:t>
      </w:r>
    </w:p>
    <w:p w:rsidR="002C3EF3" w:rsidRDefault="002C3EF3" w:rsidP="002C3EF3">
      <w:pPr>
        <w:widowControl w:val="0"/>
        <w:tabs>
          <w:tab w:val="left" w:pos="0"/>
          <w:tab w:val="left" w:pos="536"/>
        </w:tabs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880FE6">
        <w:rPr>
          <w:color w:val="000000"/>
          <w:sz w:val="28"/>
          <w:szCs w:val="28"/>
        </w:rPr>
        <w:t>оползень;</w:t>
      </w:r>
    </w:p>
    <w:p w:rsidR="001900E0" w:rsidRDefault="002C3EF3" w:rsidP="002C3EF3">
      <w:pPr>
        <w:widowControl w:val="0"/>
        <w:tabs>
          <w:tab w:val="left" w:pos="0"/>
          <w:tab w:val="left" w:pos="536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880FE6">
        <w:rPr>
          <w:color w:val="000000"/>
          <w:sz w:val="28"/>
          <w:szCs w:val="28"/>
        </w:rPr>
        <w:t>обвал.</w:t>
      </w:r>
    </w:p>
    <w:p w:rsidR="002C3EF3" w:rsidRDefault="002C3EF3" w:rsidP="002C3EF3">
      <w:pPr>
        <w:widowControl w:val="0"/>
        <w:tabs>
          <w:tab w:val="left" w:pos="0"/>
          <w:tab w:val="left" w:pos="536"/>
        </w:tabs>
        <w:jc w:val="both"/>
        <w:rPr>
          <w:color w:val="000000"/>
          <w:sz w:val="28"/>
          <w:szCs w:val="28"/>
        </w:rPr>
      </w:pPr>
    </w:p>
    <w:p w:rsidR="002C3EF3" w:rsidRPr="002C3EF3" w:rsidRDefault="002C3EF3" w:rsidP="002C3EF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/>
        <w:jc w:val="both"/>
        <w:rPr>
          <w:sz w:val="28"/>
          <w:szCs w:val="28"/>
        </w:rPr>
      </w:pPr>
      <w:r w:rsidRPr="002C3EF3">
        <w:rPr>
          <w:color w:val="000000"/>
          <w:sz w:val="28"/>
          <w:szCs w:val="28"/>
        </w:rPr>
        <w:t>Быстро, внезапно возникающее движение снега и (или) льда вниз по крутым склонам гор называется:</w:t>
      </w:r>
    </w:p>
    <w:p w:rsidR="002C3EF3" w:rsidRPr="00224EA1" w:rsidRDefault="002C3EF3" w:rsidP="002C3EF3">
      <w:pPr>
        <w:widowControl w:val="0"/>
        <w:tabs>
          <w:tab w:val="left" w:pos="0"/>
          <w:tab w:val="left" w:pos="536"/>
        </w:tabs>
        <w:ind w:firstLine="284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снежной бурей;</w:t>
      </w:r>
    </w:p>
    <w:p w:rsidR="002C3EF3" w:rsidRPr="00224EA1" w:rsidRDefault="002C3EF3" w:rsidP="002C3EF3">
      <w:pPr>
        <w:widowControl w:val="0"/>
        <w:tabs>
          <w:tab w:val="left" w:pos="0"/>
          <w:tab w:val="left" w:pos="536"/>
        </w:tabs>
        <w:ind w:firstLine="284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селем;</w:t>
      </w:r>
    </w:p>
    <w:p w:rsidR="002C3EF3" w:rsidRDefault="002C3EF3" w:rsidP="002C3EF3">
      <w:pPr>
        <w:widowControl w:val="0"/>
        <w:tabs>
          <w:tab w:val="left" w:pos="0"/>
          <w:tab w:val="left" w:pos="536"/>
        </w:tabs>
        <w:ind w:firstLine="284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обвалом;</w:t>
      </w:r>
    </w:p>
    <w:p w:rsidR="002C3EF3" w:rsidRDefault="002C3EF3" w:rsidP="002C3EF3">
      <w:pPr>
        <w:widowControl w:val="0"/>
        <w:tabs>
          <w:tab w:val="left" w:pos="0"/>
          <w:tab w:val="left" w:pos="536"/>
        </w:tabs>
        <w:ind w:firstLine="284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лавиной.</w:t>
      </w:r>
    </w:p>
    <w:p w:rsidR="002C3EF3" w:rsidRDefault="002C3EF3" w:rsidP="002C3EF3">
      <w:pPr>
        <w:widowControl w:val="0"/>
        <w:tabs>
          <w:tab w:val="left" w:pos="0"/>
          <w:tab w:val="left" w:pos="536"/>
        </w:tabs>
        <w:jc w:val="both"/>
        <w:rPr>
          <w:color w:val="000000"/>
          <w:sz w:val="28"/>
          <w:szCs w:val="28"/>
        </w:rPr>
      </w:pPr>
    </w:p>
    <w:p w:rsidR="004B4DD2" w:rsidRPr="004B4DD2" w:rsidRDefault="004B4DD2" w:rsidP="004B4DD2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/>
        <w:jc w:val="both"/>
        <w:rPr>
          <w:sz w:val="28"/>
          <w:szCs w:val="28"/>
        </w:rPr>
      </w:pPr>
      <w:r w:rsidRPr="004B4DD2">
        <w:rPr>
          <w:color w:val="000000"/>
          <w:sz w:val="28"/>
          <w:szCs w:val="28"/>
        </w:rPr>
        <w:t>Известно, что сила ветра измеряется его скоростью. Назовите, кто из ученых создал шкалу силы ветра?</w:t>
      </w:r>
    </w:p>
    <w:p w:rsidR="004B4DD2" w:rsidRPr="00224EA1" w:rsidRDefault="004B4DD2" w:rsidP="004B4DD2">
      <w:pPr>
        <w:widowControl w:val="0"/>
        <w:tabs>
          <w:tab w:val="left" w:pos="0"/>
          <w:tab w:val="left" w:pos="533"/>
        </w:tabs>
        <w:ind w:firstLine="284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Рихтер;</w:t>
      </w:r>
    </w:p>
    <w:p w:rsidR="004B4DD2" w:rsidRPr="00224EA1" w:rsidRDefault="004B4DD2" w:rsidP="004B4DD2">
      <w:pPr>
        <w:widowControl w:val="0"/>
        <w:tabs>
          <w:tab w:val="left" w:pos="0"/>
          <w:tab w:val="left" w:pos="533"/>
        </w:tabs>
        <w:ind w:firstLine="284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Ломоносов;</w:t>
      </w:r>
    </w:p>
    <w:p w:rsidR="004B4DD2" w:rsidRDefault="004B4DD2" w:rsidP="004B4DD2">
      <w:pPr>
        <w:widowControl w:val="0"/>
        <w:tabs>
          <w:tab w:val="left" w:pos="0"/>
          <w:tab w:val="left" w:pos="536"/>
        </w:tabs>
        <w:ind w:firstLine="284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Бофорт;</w:t>
      </w:r>
    </w:p>
    <w:p w:rsidR="002C3EF3" w:rsidRDefault="004B4DD2" w:rsidP="004B4DD2">
      <w:pPr>
        <w:widowControl w:val="0"/>
        <w:tabs>
          <w:tab w:val="left" w:pos="0"/>
          <w:tab w:val="left" w:pos="536"/>
        </w:tabs>
        <w:ind w:firstLine="284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Менделеев.</w:t>
      </w:r>
    </w:p>
    <w:p w:rsidR="004B4DD2" w:rsidRDefault="004B4DD2" w:rsidP="004B4DD2">
      <w:pPr>
        <w:widowControl w:val="0"/>
        <w:tabs>
          <w:tab w:val="left" w:pos="0"/>
          <w:tab w:val="left" w:pos="536"/>
        </w:tabs>
        <w:jc w:val="both"/>
        <w:rPr>
          <w:color w:val="000000"/>
          <w:sz w:val="28"/>
          <w:szCs w:val="28"/>
        </w:rPr>
      </w:pPr>
    </w:p>
    <w:p w:rsidR="004B4DD2" w:rsidRPr="004B4DD2" w:rsidRDefault="004B4DD2" w:rsidP="004A0DA8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0"/>
        <w:jc w:val="both"/>
        <w:rPr>
          <w:sz w:val="28"/>
          <w:szCs w:val="28"/>
        </w:rPr>
      </w:pPr>
      <w:r w:rsidRPr="004B4DD2">
        <w:rPr>
          <w:color w:val="000000"/>
          <w:sz w:val="28"/>
          <w:szCs w:val="28"/>
        </w:rPr>
        <w:t>Область пониженного давления в атмосфере это:</w:t>
      </w:r>
    </w:p>
    <w:p w:rsidR="004B4DD2" w:rsidRPr="00224EA1" w:rsidRDefault="004B4DD2" w:rsidP="004B4DD2">
      <w:pPr>
        <w:widowControl w:val="0"/>
        <w:tabs>
          <w:tab w:val="left" w:pos="0"/>
          <w:tab w:val="left" w:pos="533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смерч;</w:t>
      </w:r>
    </w:p>
    <w:p w:rsidR="004B4DD2" w:rsidRDefault="004B4DD2" w:rsidP="004B4DD2">
      <w:pPr>
        <w:widowControl w:val="0"/>
        <w:tabs>
          <w:tab w:val="left" w:pos="0"/>
          <w:tab w:val="left" w:pos="533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циклон;</w:t>
      </w:r>
    </w:p>
    <w:p w:rsidR="004B4DD2" w:rsidRDefault="004B4DD2" w:rsidP="004B4DD2">
      <w:pPr>
        <w:widowControl w:val="0"/>
        <w:tabs>
          <w:tab w:val="left" w:pos="0"/>
          <w:tab w:val="left" w:pos="53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буря;</w:t>
      </w:r>
    </w:p>
    <w:p w:rsidR="004B4DD2" w:rsidRDefault="004B4DD2" w:rsidP="004B4DD2">
      <w:pPr>
        <w:widowControl w:val="0"/>
        <w:tabs>
          <w:tab w:val="left" w:pos="0"/>
          <w:tab w:val="left" w:pos="536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тайфун.</w:t>
      </w:r>
    </w:p>
    <w:p w:rsidR="004B4DD2" w:rsidRDefault="004B4DD2" w:rsidP="004B4DD2">
      <w:pPr>
        <w:widowControl w:val="0"/>
        <w:tabs>
          <w:tab w:val="left" w:pos="0"/>
          <w:tab w:val="left" w:pos="536"/>
        </w:tabs>
        <w:jc w:val="both"/>
        <w:rPr>
          <w:color w:val="000000"/>
          <w:sz w:val="28"/>
          <w:szCs w:val="28"/>
        </w:rPr>
      </w:pPr>
    </w:p>
    <w:p w:rsidR="004B4DD2" w:rsidRPr="004B4DD2" w:rsidRDefault="004B4DD2" w:rsidP="004A0DA8">
      <w:pPr>
        <w:pStyle w:val="a3"/>
        <w:widowControl w:val="0"/>
        <w:numPr>
          <w:ilvl w:val="0"/>
          <w:numId w:val="1"/>
        </w:numPr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 w:rsidRPr="004B4DD2">
        <w:rPr>
          <w:color w:val="000000"/>
          <w:sz w:val="28"/>
          <w:szCs w:val="28"/>
        </w:rPr>
        <w:t xml:space="preserve">Сильный маломасштабный атмосферный вихрь диаметром до 1 ООО </w:t>
      </w:r>
      <w:proofErr w:type="gramStart"/>
      <w:r w:rsidRPr="004B4DD2">
        <w:rPr>
          <w:color w:val="000000"/>
          <w:sz w:val="28"/>
          <w:szCs w:val="28"/>
        </w:rPr>
        <w:t>м</w:t>
      </w:r>
      <w:proofErr w:type="gramEnd"/>
      <w:r w:rsidRPr="004B4DD2">
        <w:rPr>
          <w:color w:val="000000"/>
          <w:sz w:val="28"/>
          <w:szCs w:val="28"/>
        </w:rPr>
        <w:t>, в котором воздух вращается со скоростью до 100</w:t>
      </w:r>
    </w:p>
    <w:p w:rsidR="004B4DD2" w:rsidRPr="00224EA1" w:rsidRDefault="004B4DD2" w:rsidP="004B4DD2">
      <w:pPr>
        <w:widowControl w:val="0"/>
        <w:tabs>
          <w:tab w:val="left" w:pos="0"/>
        </w:tabs>
        <w:jc w:val="both"/>
        <w:rPr>
          <w:sz w:val="28"/>
          <w:szCs w:val="28"/>
        </w:rPr>
      </w:pPr>
      <w:proofErr w:type="gramStart"/>
      <w:r w:rsidRPr="00224EA1">
        <w:rPr>
          <w:color w:val="000000"/>
          <w:sz w:val="28"/>
          <w:szCs w:val="28"/>
        </w:rPr>
        <w:t>м</w:t>
      </w:r>
      <w:proofErr w:type="gramEnd"/>
      <w:r w:rsidRPr="00224EA1">
        <w:rPr>
          <w:color w:val="000000"/>
          <w:sz w:val="28"/>
          <w:szCs w:val="28"/>
        </w:rPr>
        <w:t>/с, это:</w:t>
      </w:r>
    </w:p>
    <w:p w:rsidR="004B4DD2" w:rsidRPr="00224EA1" w:rsidRDefault="004B4DD2" w:rsidP="004B4DD2">
      <w:pPr>
        <w:widowControl w:val="0"/>
        <w:tabs>
          <w:tab w:val="left" w:pos="0"/>
          <w:tab w:val="left" w:pos="693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ураган;</w:t>
      </w:r>
    </w:p>
    <w:p w:rsidR="004B4DD2" w:rsidRPr="00224EA1" w:rsidRDefault="004B4DD2" w:rsidP="004B4DD2">
      <w:pPr>
        <w:widowControl w:val="0"/>
        <w:tabs>
          <w:tab w:val="left" w:pos="0"/>
          <w:tab w:val="left" w:pos="693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буря;</w:t>
      </w:r>
    </w:p>
    <w:p w:rsidR="004B4DD2" w:rsidRDefault="004B4DD2" w:rsidP="004B4DD2">
      <w:pPr>
        <w:widowControl w:val="0"/>
        <w:tabs>
          <w:tab w:val="left" w:pos="0"/>
          <w:tab w:val="left" w:pos="693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циклон;</w:t>
      </w:r>
    </w:p>
    <w:p w:rsidR="004B4DD2" w:rsidRDefault="004B4DD2" w:rsidP="004B4DD2">
      <w:pPr>
        <w:widowControl w:val="0"/>
        <w:tabs>
          <w:tab w:val="left" w:pos="0"/>
          <w:tab w:val="left" w:pos="693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смерч.</w:t>
      </w:r>
    </w:p>
    <w:p w:rsidR="004B4DD2" w:rsidRDefault="004B4DD2" w:rsidP="004B4DD2">
      <w:pPr>
        <w:widowControl w:val="0"/>
        <w:tabs>
          <w:tab w:val="left" w:pos="0"/>
          <w:tab w:val="left" w:pos="693"/>
        </w:tabs>
        <w:jc w:val="both"/>
        <w:rPr>
          <w:color w:val="000000"/>
          <w:sz w:val="28"/>
          <w:szCs w:val="28"/>
        </w:rPr>
      </w:pPr>
    </w:p>
    <w:p w:rsidR="004B4DD2" w:rsidRPr="004B4DD2" w:rsidRDefault="004B4DD2" w:rsidP="004A0DA8">
      <w:pPr>
        <w:pStyle w:val="a3"/>
        <w:widowControl w:val="0"/>
        <w:numPr>
          <w:ilvl w:val="0"/>
          <w:numId w:val="1"/>
        </w:numPr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 w:rsidRPr="004B4DD2">
        <w:rPr>
          <w:color w:val="000000"/>
          <w:sz w:val="28"/>
          <w:szCs w:val="28"/>
        </w:rPr>
        <w:t>Ураган страшен:</w:t>
      </w:r>
    </w:p>
    <w:p w:rsidR="004B4DD2" w:rsidRPr="00224EA1" w:rsidRDefault="004B4DD2" w:rsidP="004B4DD2">
      <w:pPr>
        <w:widowControl w:val="0"/>
        <w:tabs>
          <w:tab w:val="left" w:pos="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 мощными волнами, обрушивающимися на побережье;</w:t>
      </w:r>
    </w:p>
    <w:p w:rsidR="004B4DD2" w:rsidRPr="00224EA1" w:rsidRDefault="004B4DD2" w:rsidP="004B4DD2">
      <w:pPr>
        <w:widowControl w:val="0"/>
        <w:tabs>
          <w:tab w:val="left" w:pos="0"/>
          <w:tab w:val="left" w:pos="67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вихревыми вращающимися воздушными потоками;</w:t>
      </w:r>
    </w:p>
    <w:p w:rsidR="004B4DD2" w:rsidRPr="00224EA1" w:rsidRDefault="004B4DD2" w:rsidP="004B4DD2">
      <w:pPr>
        <w:widowControl w:val="0"/>
        <w:tabs>
          <w:tab w:val="left" w:pos="0"/>
          <w:tab w:val="left" w:pos="67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катастрофическими ливнями и наводнениями;</w:t>
      </w:r>
    </w:p>
    <w:p w:rsidR="004B4DD2" w:rsidRPr="000F4C51" w:rsidRDefault="004B4DD2" w:rsidP="004B4DD2">
      <w:pPr>
        <w:widowControl w:val="0"/>
        <w:tabs>
          <w:tab w:val="left" w:pos="0"/>
          <w:tab w:val="left" w:pos="670"/>
        </w:tabs>
        <w:spacing w:after="10"/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метательным действием скоростного напора.</w:t>
      </w:r>
    </w:p>
    <w:p w:rsidR="004B4DD2" w:rsidRDefault="004B4DD2" w:rsidP="004B4DD2">
      <w:pPr>
        <w:widowControl w:val="0"/>
        <w:tabs>
          <w:tab w:val="left" w:pos="0"/>
        </w:tabs>
        <w:spacing w:after="60"/>
        <w:jc w:val="both"/>
        <w:rPr>
          <w:b/>
          <w:color w:val="000000"/>
          <w:sz w:val="28"/>
          <w:szCs w:val="28"/>
        </w:rPr>
      </w:pPr>
      <w:r w:rsidRPr="000F4C51">
        <w:rPr>
          <w:b/>
          <w:color w:val="000000"/>
          <w:sz w:val="28"/>
          <w:szCs w:val="28"/>
        </w:rPr>
        <w:t>Найдите ошибку в указанных примерах.</w:t>
      </w:r>
    </w:p>
    <w:p w:rsidR="004B4DD2" w:rsidRDefault="004B4DD2" w:rsidP="004B4DD2">
      <w:pPr>
        <w:widowControl w:val="0"/>
        <w:tabs>
          <w:tab w:val="left" w:pos="0"/>
        </w:tabs>
        <w:spacing w:after="60"/>
        <w:jc w:val="both"/>
        <w:rPr>
          <w:b/>
          <w:color w:val="000000"/>
          <w:sz w:val="28"/>
          <w:szCs w:val="28"/>
        </w:rPr>
      </w:pPr>
    </w:p>
    <w:p w:rsidR="001E55D9" w:rsidRPr="001E55D9" w:rsidRDefault="001E55D9" w:rsidP="004A0DA8">
      <w:pPr>
        <w:pStyle w:val="a3"/>
        <w:widowControl w:val="0"/>
        <w:numPr>
          <w:ilvl w:val="0"/>
          <w:numId w:val="1"/>
        </w:numPr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 w:rsidRPr="001E55D9">
        <w:rPr>
          <w:color w:val="000000"/>
          <w:sz w:val="28"/>
          <w:szCs w:val="28"/>
        </w:rPr>
        <w:t>Лучшей защитой от смерча являются:</w:t>
      </w:r>
    </w:p>
    <w:p w:rsidR="001E55D9" w:rsidRPr="00224EA1" w:rsidRDefault="001E55D9" w:rsidP="001E55D9">
      <w:pPr>
        <w:widowControl w:val="0"/>
        <w:tabs>
          <w:tab w:val="left" w:pos="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 подвальные помещения;</w:t>
      </w:r>
    </w:p>
    <w:p w:rsidR="001E55D9" w:rsidRPr="00224EA1" w:rsidRDefault="001E55D9" w:rsidP="001E55D9">
      <w:pPr>
        <w:widowControl w:val="0"/>
        <w:tabs>
          <w:tab w:val="left" w:pos="0"/>
          <w:tab w:val="left" w:pos="676"/>
        </w:tabs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б)</w:t>
      </w:r>
      <w:r w:rsidRPr="00224EA1">
        <w:rPr>
          <w:color w:val="000000"/>
          <w:sz w:val="28"/>
          <w:szCs w:val="28"/>
        </w:rPr>
        <w:t xml:space="preserve"> мосты;</w:t>
      </w:r>
    </w:p>
    <w:p w:rsidR="001E55D9" w:rsidRDefault="001E55D9" w:rsidP="001E55D9">
      <w:pPr>
        <w:widowControl w:val="0"/>
        <w:tabs>
          <w:tab w:val="left" w:pos="0"/>
          <w:tab w:val="left" w:pos="676"/>
        </w:tabs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в)</w:t>
      </w:r>
      <w:r w:rsidRPr="00224EA1">
        <w:rPr>
          <w:color w:val="000000"/>
          <w:sz w:val="28"/>
          <w:szCs w:val="28"/>
        </w:rPr>
        <w:t xml:space="preserve"> большие деревья;</w:t>
      </w:r>
    </w:p>
    <w:p w:rsidR="001E55D9" w:rsidRDefault="001E55D9" w:rsidP="001E55D9">
      <w:pPr>
        <w:widowControl w:val="0"/>
        <w:tabs>
          <w:tab w:val="left" w:pos="0"/>
          <w:tab w:val="left" w:pos="676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г)</w:t>
      </w:r>
      <w:r w:rsidRPr="00224EA1">
        <w:rPr>
          <w:color w:val="000000"/>
          <w:sz w:val="28"/>
          <w:szCs w:val="28"/>
        </w:rPr>
        <w:t xml:space="preserve"> будки на автобусных остановках;</w:t>
      </w:r>
      <w:r w:rsidRPr="001E55D9">
        <w:rPr>
          <w:color w:val="000000"/>
          <w:sz w:val="28"/>
          <w:szCs w:val="28"/>
        </w:rPr>
        <w:t xml:space="preserve"> </w:t>
      </w:r>
    </w:p>
    <w:p w:rsidR="004B4DD2" w:rsidRDefault="001E55D9" w:rsidP="001E55D9">
      <w:pPr>
        <w:widowControl w:val="0"/>
        <w:tabs>
          <w:tab w:val="left" w:pos="0"/>
          <w:tab w:val="left" w:pos="676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д) подземные сооружения.</w:t>
      </w:r>
    </w:p>
    <w:p w:rsidR="001E55D9" w:rsidRDefault="001E55D9" w:rsidP="001E55D9">
      <w:pPr>
        <w:widowControl w:val="0"/>
        <w:tabs>
          <w:tab w:val="left" w:pos="0"/>
          <w:tab w:val="left" w:pos="676"/>
        </w:tabs>
        <w:jc w:val="both"/>
        <w:rPr>
          <w:color w:val="000000"/>
          <w:sz w:val="28"/>
          <w:szCs w:val="28"/>
        </w:rPr>
      </w:pPr>
    </w:p>
    <w:p w:rsidR="001E55D9" w:rsidRPr="001E55D9" w:rsidRDefault="001E55D9" w:rsidP="004A0DA8">
      <w:pPr>
        <w:pStyle w:val="a3"/>
        <w:widowControl w:val="0"/>
        <w:numPr>
          <w:ilvl w:val="0"/>
          <w:numId w:val="1"/>
        </w:numPr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 w:rsidRPr="001E55D9">
        <w:rPr>
          <w:color w:val="000000"/>
          <w:sz w:val="28"/>
          <w:szCs w:val="28"/>
        </w:rPr>
        <w:t>Безопасными естественными укрытиями на улице во время урагана являются:</w:t>
      </w:r>
    </w:p>
    <w:p w:rsidR="001E55D9" w:rsidRPr="00224EA1" w:rsidRDefault="001E55D9" w:rsidP="001E55D9">
      <w:pPr>
        <w:widowControl w:val="0"/>
        <w:tabs>
          <w:tab w:val="left" w:pos="0"/>
          <w:tab w:val="left" w:pos="67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овраг;</w:t>
      </w:r>
    </w:p>
    <w:p w:rsidR="001E55D9" w:rsidRPr="00224EA1" w:rsidRDefault="001E55D9" w:rsidP="001E55D9">
      <w:pPr>
        <w:widowControl w:val="0"/>
        <w:tabs>
          <w:tab w:val="left" w:pos="0"/>
          <w:tab w:val="left" w:pos="67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яма;</w:t>
      </w:r>
    </w:p>
    <w:p w:rsidR="001E55D9" w:rsidRPr="00224EA1" w:rsidRDefault="001E55D9" w:rsidP="001E55D9">
      <w:pPr>
        <w:widowControl w:val="0"/>
        <w:tabs>
          <w:tab w:val="left" w:pos="0"/>
          <w:tab w:val="left" w:pos="67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ров;</w:t>
      </w:r>
    </w:p>
    <w:p w:rsidR="001E55D9" w:rsidRDefault="001E55D9" w:rsidP="001E55D9">
      <w:pPr>
        <w:widowControl w:val="0"/>
        <w:tabs>
          <w:tab w:val="left" w:pos="0"/>
          <w:tab w:val="left" w:pos="67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большие деревья;</w:t>
      </w:r>
    </w:p>
    <w:p w:rsidR="001E55D9" w:rsidRDefault="001E55D9" w:rsidP="001E55D9">
      <w:pPr>
        <w:widowControl w:val="0"/>
        <w:tabs>
          <w:tab w:val="left" w:pos="0"/>
          <w:tab w:val="left" w:pos="67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д) крупные камни;</w:t>
      </w:r>
    </w:p>
    <w:p w:rsidR="001E55D9" w:rsidRPr="00224EA1" w:rsidRDefault="001E55D9" w:rsidP="001E55D9">
      <w:pPr>
        <w:widowControl w:val="0"/>
        <w:tabs>
          <w:tab w:val="left" w:pos="0"/>
          <w:tab w:val="left" w:pos="67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е) легкие деревянные постройки;</w:t>
      </w:r>
    </w:p>
    <w:p w:rsidR="001E55D9" w:rsidRPr="00224EA1" w:rsidRDefault="001E55D9" w:rsidP="001E55D9">
      <w:pPr>
        <w:widowControl w:val="0"/>
        <w:tabs>
          <w:tab w:val="left" w:pos="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ж)</w:t>
      </w:r>
      <w:r w:rsidRPr="007A173B"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канава;</w:t>
      </w:r>
    </w:p>
    <w:p w:rsidR="001E55D9" w:rsidRPr="00224EA1" w:rsidRDefault="001E55D9" w:rsidP="001E55D9">
      <w:pPr>
        <w:widowControl w:val="0"/>
        <w:tabs>
          <w:tab w:val="left" w:pos="0"/>
          <w:tab w:val="left" w:pos="1381"/>
        </w:tabs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з) </w:t>
      </w:r>
      <w:r w:rsidRPr="00224EA1">
        <w:rPr>
          <w:color w:val="000000"/>
          <w:sz w:val="28"/>
          <w:szCs w:val="28"/>
        </w:rPr>
        <w:t>кювет дороги.</w:t>
      </w:r>
    </w:p>
    <w:p w:rsidR="004B4DD2" w:rsidRDefault="004B4DD2" w:rsidP="004B4DD2">
      <w:pPr>
        <w:widowControl w:val="0"/>
        <w:tabs>
          <w:tab w:val="left" w:pos="0"/>
          <w:tab w:val="left" w:pos="693"/>
        </w:tabs>
        <w:jc w:val="both"/>
        <w:rPr>
          <w:sz w:val="28"/>
          <w:szCs w:val="28"/>
        </w:rPr>
      </w:pPr>
    </w:p>
    <w:p w:rsidR="001E55D9" w:rsidRPr="001E55D9" w:rsidRDefault="001E55D9" w:rsidP="004A0DA8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0"/>
        <w:jc w:val="both"/>
        <w:rPr>
          <w:sz w:val="28"/>
          <w:szCs w:val="28"/>
        </w:rPr>
      </w:pPr>
      <w:r w:rsidRPr="001E55D9">
        <w:rPr>
          <w:color w:val="000000"/>
          <w:sz w:val="28"/>
          <w:szCs w:val="28"/>
        </w:rPr>
        <w:t>Покрытие окружающей местности слоем воды, заливающей дворы, улицы населенных пунктов и нижние этажи зданий, это:</w:t>
      </w:r>
    </w:p>
    <w:p w:rsidR="001E55D9" w:rsidRPr="00224EA1" w:rsidRDefault="001E55D9" w:rsidP="001E55D9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половодье;</w:t>
      </w:r>
    </w:p>
    <w:p w:rsidR="001E55D9" w:rsidRPr="00224EA1" w:rsidRDefault="001E55D9" w:rsidP="001E55D9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затопление;</w:t>
      </w:r>
    </w:p>
    <w:p w:rsidR="001E55D9" w:rsidRDefault="001E55D9" w:rsidP="001E55D9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паводок;</w:t>
      </w:r>
    </w:p>
    <w:p w:rsidR="001E55D9" w:rsidRDefault="001E55D9" w:rsidP="001E55D9">
      <w:pPr>
        <w:widowControl w:val="0"/>
        <w:tabs>
          <w:tab w:val="left" w:pos="0"/>
          <w:tab w:val="left" w:pos="560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подтопление.</w:t>
      </w:r>
    </w:p>
    <w:p w:rsidR="001E55D9" w:rsidRDefault="001E55D9" w:rsidP="001E55D9">
      <w:pPr>
        <w:widowControl w:val="0"/>
        <w:tabs>
          <w:tab w:val="left" w:pos="0"/>
          <w:tab w:val="left" w:pos="560"/>
        </w:tabs>
        <w:jc w:val="both"/>
        <w:rPr>
          <w:color w:val="000000"/>
          <w:sz w:val="28"/>
          <w:szCs w:val="28"/>
        </w:rPr>
      </w:pPr>
    </w:p>
    <w:p w:rsidR="004A0DA8" w:rsidRPr="004A0DA8" w:rsidRDefault="004A0DA8" w:rsidP="004A0DA8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0"/>
        <w:jc w:val="both"/>
        <w:rPr>
          <w:sz w:val="28"/>
          <w:szCs w:val="28"/>
        </w:rPr>
      </w:pPr>
      <w:r w:rsidRPr="004A0DA8">
        <w:rPr>
          <w:color w:val="000000"/>
          <w:sz w:val="28"/>
          <w:szCs w:val="28"/>
        </w:rPr>
        <w:t>При наводнении происходит быстрый подъем воды и затопление прилегающей местности. Последствиями этого являются: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повреждение зданий, сооружений и коммуникаций;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нарушение сельскохозяйственной деятельности и гибель урожая;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взрывы промышленных объектов в результате действия волны прорыва;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возникновение местных пожаров;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изменение ландшафта;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е)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гибель людей, домашних и диких животных;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ж)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изменение климата;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з)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утрата материальных и культурных ценностей;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и)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смыв и затопление плодородных почв.</w:t>
      </w:r>
    </w:p>
    <w:p w:rsidR="001E55D9" w:rsidRDefault="001E55D9" w:rsidP="001E55D9">
      <w:pPr>
        <w:widowControl w:val="0"/>
        <w:tabs>
          <w:tab w:val="left" w:pos="0"/>
          <w:tab w:val="left" w:pos="560"/>
        </w:tabs>
        <w:jc w:val="both"/>
        <w:rPr>
          <w:sz w:val="28"/>
          <w:szCs w:val="28"/>
        </w:rPr>
      </w:pPr>
    </w:p>
    <w:p w:rsidR="004A0DA8" w:rsidRPr="004A0DA8" w:rsidRDefault="004A0DA8" w:rsidP="004A0DA8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0"/>
        <w:jc w:val="both"/>
        <w:rPr>
          <w:sz w:val="28"/>
          <w:szCs w:val="28"/>
        </w:rPr>
      </w:pPr>
      <w:r w:rsidRPr="004A0DA8">
        <w:rPr>
          <w:color w:val="000000"/>
          <w:sz w:val="28"/>
          <w:szCs w:val="28"/>
        </w:rPr>
        <w:t xml:space="preserve">Что нужно делать при заблаговременном оповещении о наводнении? </w:t>
      </w:r>
      <w:r w:rsidRPr="0037077D">
        <w:rPr>
          <w:b/>
          <w:color w:val="000000"/>
          <w:sz w:val="28"/>
          <w:szCs w:val="28"/>
        </w:rPr>
        <w:t>Определите из предложенных вариантов очередность ваших действий: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выйти из здания и направиться в эвакуационный пункт;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взять необходимые вещи и документы;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="0037077D">
        <w:rPr>
          <w:color w:val="000000"/>
          <w:sz w:val="28"/>
          <w:szCs w:val="28"/>
        </w:rPr>
        <w:t>укрепить забить</w:t>
      </w:r>
      <w:r w:rsidRPr="00224EA1">
        <w:rPr>
          <w:color w:val="000000"/>
          <w:sz w:val="28"/>
          <w:szCs w:val="28"/>
        </w:rPr>
        <w:t xml:space="preserve"> окна, двери нижних этажей;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перенести на верхние этажи ценные вещи;</w:t>
      </w:r>
    </w:p>
    <w:p w:rsidR="004A0DA8" w:rsidRPr="00224EA1" w:rsidRDefault="004A0DA8" w:rsidP="004A0DA8">
      <w:pPr>
        <w:widowControl w:val="0"/>
        <w:tabs>
          <w:tab w:val="left" w:pos="0"/>
          <w:tab w:val="left" w:pos="560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запастись пищей и водой в герметичной таре;</w:t>
      </w:r>
    </w:p>
    <w:p w:rsidR="004A0DA8" w:rsidRDefault="004A0DA8" w:rsidP="004A0DA8">
      <w:pPr>
        <w:widowControl w:val="0"/>
        <w:tabs>
          <w:tab w:val="left" w:pos="0"/>
          <w:tab w:val="left" w:pos="63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е)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включить телевизор, радио, выслушать сообщения и рекомендации;</w:t>
      </w:r>
    </w:p>
    <w:p w:rsidR="004A0DA8" w:rsidRDefault="004A0DA8" w:rsidP="004A0DA8">
      <w:pPr>
        <w:widowControl w:val="0"/>
        <w:tabs>
          <w:tab w:val="left" w:pos="0"/>
          <w:tab w:val="left" w:pos="634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ж)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отключить воду, газ, электричество, погасить огонь в печи.</w:t>
      </w:r>
    </w:p>
    <w:p w:rsidR="004A0DA8" w:rsidRDefault="004A0DA8" w:rsidP="004A0DA8">
      <w:pPr>
        <w:widowControl w:val="0"/>
        <w:tabs>
          <w:tab w:val="left" w:pos="0"/>
          <w:tab w:val="left" w:pos="634"/>
        </w:tabs>
        <w:jc w:val="both"/>
        <w:rPr>
          <w:color w:val="000000"/>
          <w:sz w:val="28"/>
          <w:szCs w:val="28"/>
        </w:rPr>
      </w:pPr>
    </w:p>
    <w:p w:rsidR="004A0DA8" w:rsidRPr="004A0DA8" w:rsidRDefault="004A0DA8" w:rsidP="004A0DA8">
      <w:pPr>
        <w:pStyle w:val="a3"/>
        <w:widowControl w:val="0"/>
        <w:numPr>
          <w:ilvl w:val="0"/>
          <w:numId w:val="1"/>
        </w:numPr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 w:rsidRPr="004A0DA8">
        <w:rPr>
          <w:color w:val="000000"/>
          <w:sz w:val="28"/>
          <w:szCs w:val="28"/>
        </w:rPr>
        <w:t xml:space="preserve">Укажите, какие правила из </w:t>
      </w:r>
      <w:proofErr w:type="gramStart"/>
      <w:r w:rsidRPr="004A0DA8">
        <w:rPr>
          <w:color w:val="000000"/>
          <w:sz w:val="28"/>
          <w:szCs w:val="28"/>
        </w:rPr>
        <w:t>перечисленных</w:t>
      </w:r>
      <w:proofErr w:type="gramEnd"/>
      <w:r w:rsidRPr="004A0DA8">
        <w:rPr>
          <w:color w:val="000000"/>
          <w:sz w:val="28"/>
          <w:szCs w:val="28"/>
        </w:rPr>
        <w:t xml:space="preserve"> надо соблюдать при вынужденной само</w:t>
      </w:r>
      <w:r w:rsidR="0037077D">
        <w:rPr>
          <w:color w:val="000000"/>
          <w:sz w:val="28"/>
          <w:szCs w:val="28"/>
        </w:rPr>
        <w:t xml:space="preserve"> </w:t>
      </w:r>
      <w:r w:rsidRPr="004A0DA8">
        <w:rPr>
          <w:color w:val="000000"/>
          <w:sz w:val="28"/>
          <w:szCs w:val="28"/>
        </w:rPr>
        <w:t>эвакуации во время внезапного наводнения:</w:t>
      </w:r>
    </w:p>
    <w:p w:rsidR="004A0DA8" w:rsidRPr="00224EA1" w:rsidRDefault="004A0DA8" w:rsidP="004A0DA8">
      <w:pPr>
        <w:widowControl w:val="0"/>
        <w:tabs>
          <w:tab w:val="left" w:pos="0"/>
          <w:tab w:val="left" w:pos="63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плыть по течению в сторону, где имеются возвышенности;</w:t>
      </w:r>
    </w:p>
    <w:p w:rsidR="004A0DA8" w:rsidRPr="00224EA1" w:rsidRDefault="004A0DA8" w:rsidP="004A0DA8">
      <w:pPr>
        <w:widowControl w:val="0"/>
        <w:tabs>
          <w:tab w:val="left" w:pos="0"/>
          <w:tab w:val="left" w:pos="63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lastRenderedPageBreak/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для эвакуации применять плот из подручных средств;</w:t>
      </w:r>
    </w:p>
    <w:p w:rsidR="004A0DA8" w:rsidRPr="00224EA1" w:rsidRDefault="004A0DA8" w:rsidP="004A0DA8">
      <w:pPr>
        <w:widowControl w:val="0"/>
        <w:tabs>
          <w:tab w:val="left" w:pos="0"/>
          <w:tab w:val="left" w:pos="63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эвакуироваться в ближайшее безопасное место;</w:t>
      </w:r>
    </w:p>
    <w:p w:rsidR="004A0DA8" w:rsidRPr="00224EA1" w:rsidRDefault="004A0DA8" w:rsidP="004A0DA8">
      <w:pPr>
        <w:widowControl w:val="0"/>
        <w:tabs>
          <w:tab w:val="left" w:pos="0"/>
          <w:tab w:val="left" w:pos="63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эвакуироваться тогда, когда уровень воды станет резко подниматься;</w:t>
      </w:r>
    </w:p>
    <w:p w:rsidR="004A0DA8" w:rsidRDefault="004A0DA8" w:rsidP="004A0DA8">
      <w:pPr>
        <w:widowControl w:val="0"/>
        <w:tabs>
          <w:tab w:val="left" w:pos="0"/>
          <w:tab w:val="left" w:pos="634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эвакуироваться только тогда, когда уровень воды достиг отметки вашего пребывания;</w:t>
      </w:r>
    </w:p>
    <w:p w:rsidR="004A0DA8" w:rsidRDefault="004A0DA8" w:rsidP="004A0DA8">
      <w:pPr>
        <w:widowControl w:val="0"/>
        <w:tabs>
          <w:tab w:val="left" w:pos="0"/>
          <w:tab w:val="left" w:pos="634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е)</w:t>
      </w:r>
      <w:r>
        <w:rPr>
          <w:color w:val="000000"/>
          <w:sz w:val="28"/>
          <w:szCs w:val="28"/>
        </w:rPr>
        <w:t xml:space="preserve"> само</w:t>
      </w:r>
      <w:r w:rsidR="003707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эвакуацию</w:t>
      </w:r>
      <w:r w:rsidRPr="00224EA1">
        <w:rPr>
          <w:color w:val="000000"/>
          <w:sz w:val="28"/>
          <w:szCs w:val="28"/>
        </w:rPr>
        <w:t xml:space="preserve"> проводить только в случае реальной угрозы вашей жизни.</w:t>
      </w:r>
    </w:p>
    <w:p w:rsidR="004A0DA8" w:rsidRDefault="004A0DA8" w:rsidP="004A0DA8">
      <w:pPr>
        <w:widowControl w:val="0"/>
        <w:tabs>
          <w:tab w:val="left" w:pos="0"/>
          <w:tab w:val="left" w:pos="634"/>
        </w:tabs>
        <w:jc w:val="both"/>
        <w:rPr>
          <w:color w:val="000000"/>
          <w:sz w:val="28"/>
          <w:szCs w:val="28"/>
        </w:rPr>
      </w:pPr>
    </w:p>
    <w:p w:rsidR="004A0DA8" w:rsidRPr="004A0DA8" w:rsidRDefault="004A0DA8" w:rsidP="004A0DA8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0"/>
        <w:jc w:val="both"/>
        <w:rPr>
          <w:sz w:val="28"/>
          <w:szCs w:val="28"/>
        </w:rPr>
      </w:pPr>
      <w:r w:rsidRPr="004A0DA8">
        <w:rPr>
          <w:color w:val="000000"/>
          <w:sz w:val="28"/>
          <w:szCs w:val="28"/>
        </w:rPr>
        <w:t>Гигантские океанские волны, возникающие обычно в результате подводных или островных землетрясений и извержений вулканов, это:</w:t>
      </w:r>
    </w:p>
    <w:p w:rsidR="004A0DA8" w:rsidRPr="00224EA1" w:rsidRDefault="004A0DA8" w:rsidP="004A0DA8">
      <w:pPr>
        <w:widowControl w:val="0"/>
        <w:tabs>
          <w:tab w:val="left" w:pos="0"/>
          <w:tab w:val="left" w:pos="55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шторм;</w:t>
      </w:r>
    </w:p>
    <w:p w:rsidR="004A0DA8" w:rsidRDefault="004A0DA8" w:rsidP="004A0DA8">
      <w:pPr>
        <w:widowControl w:val="0"/>
        <w:tabs>
          <w:tab w:val="left" w:pos="0"/>
          <w:tab w:val="left" w:pos="55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моретрясение;</w:t>
      </w:r>
    </w:p>
    <w:p w:rsidR="004A0DA8" w:rsidRDefault="004A0DA8" w:rsidP="004A0DA8">
      <w:pPr>
        <w:widowControl w:val="0"/>
        <w:tabs>
          <w:tab w:val="left" w:pos="0"/>
          <w:tab w:val="left" w:pos="556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цунами.</w:t>
      </w:r>
    </w:p>
    <w:p w:rsidR="004A0DA8" w:rsidRDefault="004A0DA8" w:rsidP="004A0DA8">
      <w:pPr>
        <w:widowControl w:val="0"/>
        <w:tabs>
          <w:tab w:val="left" w:pos="0"/>
          <w:tab w:val="left" w:pos="556"/>
        </w:tabs>
        <w:jc w:val="both"/>
        <w:rPr>
          <w:color w:val="000000"/>
          <w:sz w:val="28"/>
          <w:szCs w:val="28"/>
        </w:rPr>
      </w:pPr>
    </w:p>
    <w:p w:rsidR="004A0DA8" w:rsidRPr="004A0DA8" w:rsidRDefault="004A0DA8" w:rsidP="004A0DA8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0"/>
        <w:jc w:val="both"/>
        <w:rPr>
          <w:sz w:val="28"/>
          <w:szCs w:val="28"/>
        </w:rPr>
      </w:pPr>
      <w:r w:rsidRPr="004A0DA8">
        <w:rPr>
          <w:color w:val="000000"/>
          <w:sz w:val="28"/>
          <w:szCs w:val="28"/>
        </w:rPr>
        <w:t>Основными поражающими факторами цунами являются:</w:t>
      </w:r>
    </w:p>
    <w:p w:rsidR="004A0DA8" w:rsidRPr="00224EA1" w:rsidRDefault="004A0DA8" w:rsidP="004A0DA8">
      <w:pPr>
        <w:widowControl w:val="0"/>
        <w:tabs>
          <w:tab w:val="left" w:pos="0"/>
          <w:tab w:val="left" w:pos="55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наводнение;</w:t>
      </w:r>
    </w:p>
    <w:p w:rsidR="004A0DA8" w:rsidRPr="00224EA1" w:rsidRDefault="004A0DA8" w:rsidP="004A0DA8">
      <w:pPr>
        <w:widowControl w:val="0"/>
        <w:tabs>
          <w:tab w:val="left" w:pos="0"/>
          <w:tab w:val="left" w:pos="55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разряды статического электричества;</w:t>
      </w:r>
    </w:p>
    <w:p w:rsidR="004A0DA8" w:rsidRPr="00224EA1" w:rsidRDefault="004A0DA8" w:rsidP="004A0DA8">
      <w:pPr>
        <w:widowControl w:val="0"/>
        <w:tabs>
          <w:tab w:val="left" w:pos="0"/>
          <w:tab w:val="left" w:pos="55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ударное воздействие волны;</w:t>
      </w:r>
    </w:p>
    <w:p w:rsidR="004A0DA8" w:rsidRDefault="004A0DA8" w:rsidP="004A0DA8">
      <w:pPr>
        <w:widowControl w:val="0"/>
        <w:tabs>
          <w:tab w:val="left" w:pos="0"/>
          <w:tab w:val="left" w:pos="55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вихревые вращающиеся водяные потоки;</w:t>
      </w:r>
    </w:p>
    <w:p w:rsidR="004A0DA8" w:rsidRDefault="004A0DA8" w:rsidP="004A0DA8">
      <w:pPr>
        <w:widowControl w:val="0"/>
        <w:tabs>
          <w:tab w:val="left" w:pos="0"/>
          <w:tab w:val="left" w:pos="556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размывание.</w:t>
      </w:r>
    </w:p>
    <w:p w:rsidR="004A0DA8" w:rsidRDefault="004A0DA8" w:rsidP="004A0DA8">
      <w:pPr>
        <w:widowControl w:val="0"/>
        <w:tabs>
          <w:tab w:val="left" w:pos="0"/>
          <w:tab w:val="left" w:pos="556"/>
        </w:tabs>
        <w:jc w:val="both"/>
        <w:rPr>
          <w:color w:val="000000"/>
          <w:sz w:val="28"/>
          <w:szCs w:val="28"/>
        </w:rPr>
      </w:pPr>
    </w:p>
    <w:p w:rsidR="004A0DA8" w:rsidRPr="004A0DA8" w:rsidRDefault="004A0DA8" w:rsidP="004A0DA8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0"/>
        <w:jc w:val="both"/>
        <w:rPr>
          <w:sz w:val="28"/>
          <w:szCs w:val="28"/>
        </w:rPr>
      </w:pPr>
      <w:r w:rsidRPr="004A0DA8">
        <w:rPr>
          <w:color w:val="000000"/>
          <w:sz w:val="28"/>
          <w:szCs w:val="28"/>
        </w:rPr>
        <w:t xml:space="preserve">По характеру распространения лесные пожары подразделяются </w:t>
      </w:r>
      <w:proofErr w:type="gramStart"/>
      <w:r w:rsidRPr="004A0DA8">
        <w:rPr>
          <w:color w:val="000000"/>
          <w:sz w:val="28"/>
          <w:szCs w:val="28"/>
        </w:rPr>
        <w:t>на</w:t>
      </w:r>
      <w:proofErr w:type="gramEnd"/>
      <w:r w:rsidRPr="004A0DA8">
        <w:rPr>
          <w:color w:val="000000"/>
          <w:sz w:val="28"/>
          <w:szCs w:val="28"/>
        </w:rPr>
        <w:t>:</w:t>
      </w:r>
    </w:p>
    <w:p w:rsidR="004A0DA8" w:rsidRPr="00224EA1" w:rsidRDefault="004A0DA8" w:rsidP="004A0DA8">
      <w:pPr>
        <w:widowControl w:val="0"/>
        <w:tabs>
          <w:tab w:val="left" w:pos="0"/>
          <w:tab w:val="left" w:pos="539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низовые;</w:t>
      </w:r>
    </w:p>
    <w:p w:rsidR="004A0DA8" w:rsidRPr="00224EA1" w:rsidRDefault="004A0DA8" w:rsidP="004A0DA8">
      <w:pPr>
        <w:widowControl w:val="0"/>
        <w:tabs>
          <w:tab w:val="left" w:pos="0"/>
          <w:tab w:val="left" w:pos="539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наземные;</w:t>
      </w:r>
    </w:p>
    <w:p w:rsidR="004A0DA8" w:rsidRDefault="004A0DA8" w:rsidP="004A0DA8">
      <w:pPr>
        <w:widowControl w:val="0"/>
        <w:tabs>
          <w:tab w:val="left" w:pos="0"/>
          <w:tab w:val="left" w:pos="55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верховые;</w:t>
      </w:r>
    </w:p>
    <w:p w:rsidR="004A0DA8" w:rsidRDefault="004A0DA8" w:rsidP="004A0DA8">
      <w:pPr>
        <w:widowControl w:val="0"/>
        <w:tabs>
          <w:tab w:val="left" w:pos="0"/>
          <w:tab w:val="left" w:pos="556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подземные;</w:t>
      </w:r>
    </w:p>
    <w:p w:rsidR="004A0DA8" w:rsidRDefault="004A0DA8" w:rsidP="004A0DA8">
      <w:pPr>
        <w:widowControl w:val="0"/>
        <w:tabs>
          <w:tab w:val="left" w:pos="0"/>
          <w:tab w:val="left" w:pos="556"/>
        </w:tabs>
        <w:jc w:val="both"/>
        <w:rPr>
          <w:color w:val="000000"/>
          <w:sz w:val="28"/>
          <w:szCs w:val="28"/>
        </w:rPr>
      </w:pPr>
    </w:p>
    <w:p w:rsidR="00A10718" w:rsidRPr="00A10718" w:rsidRDefault="00A10718" w:rsidP="00A10718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0"/>
        <w:jc w:val="both"/>
        <w:rPr>
          <w:sz w:val="28"/>
          <w:szCs w:val="28"/>
        </w:rPr>
      </w:pPr>
      <w:r w:rsidRPr="00A10718">
        <w:rPr>
          <w:color w:val="000000"/>
          <w:sz w:val="28"/>
          <w:szCs w:val="28"/>
        </w:rPr>
        <w:t xml:space="preserve">Что необходимо сделать, если вы оказались в лесу, где возник пожар? </w:t>
      </w:r>
      <w:r w:rsidRPr="00D641E4">
        <w:rPr>
          <w:b/>
          <w:color w:val="000000"/>
          <w:sz w:val="28"/>
          <w:szCs w:val="28"/>
        </w:rPr>
        <w:t>Определите очередность действий:</w:t>
      </w:r>
    </w:p>
    <w:p w:rsidR="00A10718" w:rsidRPr="00224EA1" w:rsidRDefault="00A10718" w:rsidP="00A10718">
      <w:pPr>
        <w:widowControl w:val="0"/>
        <w:tabs>
          <w:tab w:val="left" w:pos="0"/>
          <w:tab w:val="left" w:pos="53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быстро выходить из леса в наветренную сторону;</w:t>
      </w:r>
    </w:p>
    <w:p w:rsidR="00A10718" w:rsidRPr="00224EA1" w:rsidRDefault="00A10718" w:rsidP="00A10718">
      <w:pPr>
        <w:widowControl w:val="0"/>
        <w:tabs>
          <w:tab w:val="left" w:pos="0"/>
          <w:tab w:val="left" w:pos="53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определить направление распространения огня;</w:t>
      </w:r>
    </w:p>
    <w:p w:rsidR="00A10718" w:rsidRDefault="00A10718" w:rsidP="00A10718">
      <w:pPr>
        <w:widowControl w:val="0"/>
        <w:tabs>
          <w:tab w:val="left" w:pos="0"/>
          <w:tab w:val="left" w:pos="556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выбрать маршрут выхода из леса в безопасное место;</w:t>
      </w:r>
    </w:p>
    <w:p w:rsidR="004A0DA8" w:rsidRDefault="00A10718" w:rsidP="00A10718">
      <w:pPr>
        <w:widowControl w:val="0"/>
        <w:tabs>
          <w:tab w:val="left" w:pos="0"/>
          <w:tab w:val="left" w:pos="556"/>
        </w:tabs>
        <w:ind w:firstLine="426"/>
        <w:jc w:val="both"/>
        <w:rPr>
          <w:color w:val="000000"/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определить направление ветра.</w:t>
      </w:r>
    </w:p>
    <w:p w:rsidR="00A10718" w:rsidRDefault="00A10718" w:rsidP="004B37F1">
      <w:pPr>
        <w:widowControl w:val="0"/>
        <w:tabs>
          <w:tab w:val="left" w:pos="0"/>
          <w:tab w:val="left" w:pos="689"/>
        </w:tabs>
        <w:jc w:val="both"/>
        <w:rPr>
          <w:color w:val="000000"/>
          <w:sz w:val="28"/>
          <w:szCs w:val="28"/>
        </w:rPr>
      </w:pPr>
    </w:p>
    <w:p w:rsidR="004B37F1" w:rsidRPr="004B37F1" w:rsidRDefault="004B37F1" w:rsidP="004B37F1">
      <w:pPr>
        <w:pStyle w:val="a3"/>
        <w:widowControl w:val="0"/>
        <w:numPr>
          <w:ilvl w:val="0"/>
          <w:numId w:val="1"/>
        </w:numPr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 w:rsidRPr="004B37F1">
        <w:rPr>
          <w:color w:val="000000"/>
          <w:sz w:val="28"/>
          <w:szCs w:val="28"/>
        </w:rPr>
        <w:t>Основной материал, которым пользуются при перевязке, это:</w:t>
      </w:r>
    </w:p>
    <w:p w:rsidR="004B37F1" w:rsidRPr="00224EA1" w:rsidRDefault="004B37F1" w:rsidP="004B37F1">
      <w:pPr>
        <w:widowControl w:val="0"/>
        <w:tabs>
          <w:tab w:val="left" w:pos="0"/>
          <w:tab w:val="left" w:pos="689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лейкопластырь;</w:t>
      </w:r>
    </w:p>
    <w:p w:rsidR="004B37F1" w:rsidRDefault="004B37F1" w:rsidP="004B37F1">
      <w:pPr>
        <w:widowControl w:val="0"/>
        <w:tabs>
          <w:tab w:val="left" w:pos="0"/>
          <w:tab w:val="left" w:pos="689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трубчатые бинты;</w:t>
      </w:r>
    </w:p>
    <w:p w:rsidR="00A10718" w:rsidRPr="004B37F1" w:rsidRDefault="004B37F1" w:rsidP="004B37F1">
      <w:pPr>
        <w:widowControl w:val="0"/>
        <w:tabs>
          <w:tab w:val="left" w:pos="0"/>
          <w:tab w:val="left" w:pos="689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марлевые плоские бинты</w:t>
      </w:r>
      <w:r w:rsidRPr="00224EA1">
        <w:rPr>
          <w:color w:val="000000"/>
          <w:sz w:val="28"/>
          <w:szCs w:val="28"/>
        </w:rPr>
        <w:t>.</w:t>
      </w:r>
    </w:p>
    <w:p w:rsidR="004B37F1" w:rsidRDefault="004B37F1" w:rsidP="004B37F1">
      <w:pPr>
        <w:widowControl w:val="0"/>
        <w:tabs>
          <w:tab w:val="left" w:pos="0"/>
          <w:tab w:val="left" w:pos="689"/>
        </w:tabs>
        <w:jc w:val="both"/>
        <w:rPr>
          <w:color w:val="000000"/>
          <w:sz w:val="28"/>
          <w:szCs w:val="28"/>
        </w:rPr>
      </w:pPr>
    </w:p>
    <w:p w:rsidR="004B37F1" w:rsidRPr="007A173B" w:rsidRDefault="004B37F1" w:rsidP="004B37F1">
      <w:pPr>
        <w:pStyle w:val="a3"/>
        <w:widowControl w:val="0"/>
        <w:numPr>
          <w:ilvl w:val="0"/>
          <w:numId w:val="1"/>
        </w:numPr>
        <w:tabs>
          <w:tab w:val="left" w:pos="567"/>
        </w:tabs>
        <w:ind w:left="0"/>
        <w:jc w:val="both"/>
        <w:rPr>
          <w:sz w:val="28"/>
          <w:szCs w:val="28"/>
        </w:rPr>
      </w:pPr>
      <w:r w:rsidRPr="007A173B">
        <w:rPr>
          <w:color w:val="000000"/>
          <w:sz w:val="28"/>
          <w:szCs w:val="28"/>
        </w:rPr>
        <w:t>Переломы возникают при резких движениях, ударах, падениях с высоты. Они могут быть:</w:t>
      </w:r>
    </w:p>
    <w:p w:rsidR="004B37F1" w:rsidRPr="00224EA1" w:rsidRDefault="004B37F1" w:rsidP="004B37F1">
      <w:pPr>
        <w:widowControl w:val="0"/>
        <w:tabs>
          <w:tab w:val="left" w:pos="0"/>
          <w:tab w:val="left" w:pos="538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закрытыми;</w:t>
      </w:r>
    </w:p>
    <w:p w:rsidR="004B37F1" w:rsidRPr="00224EA1" w:rsidRDefault="004B37F1" w:rsidP="004B37F1">
      <w:pPr>
        <w:widowControl w:val="0"/>
        <w:tabs>
          <w:tab w:val="left" w:pos="0"/>
          <w:tab w:val="left" w:pos="538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внутренними;</w:t>
      </w:r>
    </w:p>
    <w:p w:rsidR="004B37F1" w:rsidRPr="00224EA1" w:rsidRDefault="004B37F1" w:rsidP="004B37F1">
      <w:pPr>
        <w:widowControl w:val="0"/>
        <w:tabs>
          <w:tab w:val="left" w:pos="0"/>
          <w:tab w:val="left" w:pos="538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открытыми;</w:t>
      </w:r>
    </w:p>
    <w:p w:rsidR="004B37F1" w:rsidRPr="00224EA1" w:rsidRDefault="004B37F1" w:rsidP="004B37F1">
      <w:pPr>
        <w:widowControl w:val="0"/>
        <w:tabs>
          <w:tab w:val="left" w:pos="0"/>
          <w:tab w:val="left" w:pos="538"/>
        </w:tabs>
        <w:ind w:firstLine="426"/>
        <w:jc w:val="both"/>
        <w:rPr>
          <w:sz w:val="28"/>
          <w:szCs w:val="28"/>
        </w:rPr>
      </w:pPr>
      <w:r w:rsidRPr="00224EA1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224EA1">
        <w:rPr>
          <w:color w:val="000000"/>
          <w:sz w:val="28"/>
          <w:szCs w:val="28"/>
        </w:rPr>
        <w:t>наружными.</w:t>
      </w:r>
    </w:p>
    <w:p w:rsidR="004B37F1" w:rsidRDefault="004B37F1" w:rsidP="004B37F1">
      <w:pPr>
        <w:widowControl w:val="0"/>
        <w:tabs>
          <w:tab w:val="left" w:pos="0"/>
          <w:tab w:val="left" w:pos="689"/>
        </w:tabs>
        <w:jc w:val="both"/>
        <w:rPr>
          <w:b/>
          <w:color w:val="000000"/>
          <w:sz w:val="28"/>
          <w:szCs w:val="28"/>
        </w:rPr>
      </w:pPr>
    </w:p>
    <w:p w:rsidR="00D641E4" w:rsidRDefault="00D641E4" w:rsidP="004B37F1">
      <w:pPr>
        <w:widowControl w:val="0"/>
        <w:tabs>
          <w:tab w:val="left" w:pos="0"/>
          <w:tab w:val="left" w:pos="689"/>
        </w:tabs>
        <w:jc w:val="both"/>
        <w:rPr>
          <w:b/>
          <w:color w:val="000000"/>
          <w:sz w:val="28"/>
          <w:szCs w:val="28"/>
        </w:rPr>
      </w:pPr>
    </w:p>
    <w:p w:rsidR="00674AA7" w:rsidRPr="004811C1" w:rsidRDefault="00674AA7" w:rsidP="00674AA7">
      <w:pPr>
        <w:jc w:val="both"/>
        <w:rPr>
          <w:rFonts w:eastAsia="Calibri"/>
          <w:b/>
          <w:sz w:val="28"/>
          <w:szCs w:val="28"/>
          <w:lang w:eastAsia="en-US"/>
        </w:rPr>
      </w:pPr>
      <w:r w:rsidRPr="004811C1">
        <w:rPr>
          <w:rFonts w:eastAsia="Calibri"/>
          <w:b/>
          <w:sz w:val="28"/>
          <w:szCs w:val="28"/>
          <w:lang w:eastAsia="en-US"/>
        </w:rPr>
        <w:lastRenderedPageBreak/>
        <w:t>Критерии оценок</w:t>
      </w:r>
    </w:p>
    <w:p w:rsidR="00674AA7" w:rsidRPr="0054483C" w:rsidRDefault="00674AA7" w:rsidP="00674AA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«5» - 90</w:t>
      </w:r>
      <w:r w:rsidRPr="0054483C">
        <w:rPr>
          <w:rFonts w:eastAsia="Calibri"/>
          <w:sz w:val="28"/>
          <w:szCs w:val="28"/>
          <w:lang w:eastAsia="en-US"/>
        </w:rPr>
        <w:t>-100%</w:t>
      </w:r>
      <w:r w:rsidR="003F7D15">
        <w:rPr>
          <w:rFonts w:eastAsia="Calibri"/>
          <w:sz w:val="28"/>
          <w:szCs w:val="28"/>
          <w:lang w:eastAsia="en-US"/>
        </w:rPr>
        <w:t xml:space="preserve"> (от 21</w:t>
      </w:r>
      <w:r>
        <w:rPr>
          <w:rFonts w:eastAsia="Calibri"/>
          <w:sz w:val="28"/>
          <w:szCs w:val="28"/>
          <w:lang w:eastAsia="en-US"/>
        </w:rPr>
        <w:t xml:space="preserve"> до 24</w:t>
      </w:r>
      <w:r>
        <w:rPr>
          <w:rFonts w:eastAsia="Calibri"/>
          <w:sz w:val="28"/>
          <w:szCs w:val="28"/>
          <w:lang w:eastAsia="en-US"/>
        </w:rPr>
        <w:t xml:space="preserve"> баллов)</w:t>
      </w:r>
    </w:p>
    <w:p w:rsidR="00674AA7" w:rsidRPr="0054483C" w:rsidRDefault="00674AA7" w:rsidP="00674AA7">
      <w:pPr>
        <w:jc w:val="both"/>
        <w:rPr>
          <w:rFonts w:eastAsia="Calibri"/>
          <w:sz w:val="28"/>
          <w:szCs w:val="28"/>
          <w:lang w:eastAsia="en-US"/>
        </w:rPr>
      </w:pPr>
      <w:r w:rsidRPr="0054483C">
        <w:rPr>
          <w:rFonts w:eastAsia="Calibri"/>
          <w:sz w:val="28"/>
          <w:szCs w:val="28"/>
          <w:lang w:eastAsia="en-US"/>
        </w:rPr>
        <w:t xml:space="preserve">«4» - </w:t>
      </w:r>
      <w:r w:rsidR="003F7D15">
        <w:rPr>
          <w:rFonts w:eastAsia="Calibri"/>
          <w:sz w:val="28"/>
          <w:szCs w:val="28"/>
          <w:lang w:eastAsia="en-US"/>
        </w:rPr>
        <w:t>70</w:t>
      </w:r>
      <w:r w:rsidRPr="0054483C">
        <w:rPr>
          <w:rFonts w:eastAsia="Calibri"/>
          <w:sz w:val="28"/>
          <w:szCs w:val="28"/>
          <w:lang w:eastAsia="en-US"/>
        </w:rPr>
        <w:t>-8</w:t>
      </w:r>
      <w:r w:rsidR="003F7D15">
        <w:rPr>
          <w:rFonts w:eastAsia="Calibri"/>
          <w:sz w:val="28"/>
          <w:szCs w:val="28"/>
          <w:lang w:eastAsia="en-US"/>
        </w:rPr>
        <w:t>9</w:t>
      </w:r>
      <w:r w:rsidRPr="0054483C">
        <w:rPr>
          <w:rFonts w:eastAsia="Calibri"/>
          <w:sz w:val="28"/>
          <w:szCs w:val="28"/>
          <w:lang w:eastAsia="en-US"/>
        </w:rPr>
        <w:t>%</w:t>
      </w:r>
      <w:r w:rsidR="003F7D15">
        <w:rPr>
          <w:rFonts w:eastAsia="Calibri"/>
          <w:sz w:val="28"/>
          <w:szCs w:val="28"/>
          <w:lang w:eastAsia="en-US"/>
        </w:rPr>
        <w:t xml:space="preserve"> (от 17 до 20</w:t>
      </w:r>
      <w:r>
        <w:rPr>
          <w:rFonts w:eastAsia="Calibri"/>
          <w:sz w:val="28"/>
          <w:szCs w:val="28"/>
          <w:lang w:eastAsia="en-US"/>
        </w:rPr>
        <w:t xml:space="preserve"> балла)</w:t>
      </w:r>
    </w:p>
    <w:p w:rsidR="00674AA7" w:rsidRPr="0054483C" w:rsidRDefault="003F7D15" w:rsidP="00674AA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«3» - 50</w:t>
      </w:r>
      <w:r w:rsidR="00674AA7" w:rsidRPr="0054483C">
        <w:rPr>
          <w:rFonts w:eastAsia="Calibri"/>
          <w:sz w:val="28"/>
          <w:szCs w:val="28"/>
          <w:lang w:eastAsia="en-US"/>
        </w:rPr>
        <w:t>-6</w:t>
      </w:r>
      <w:r>
        <w:rPr>
          <w:rFonts w:eastAsia="Calibri"/>
          <w:sz w:val="28"/>
          <w:szCs w:val="28"/>
          <w:lang w:eastAsia="en-US"/>
        </w:rPr>
        <w:t>9</w:t>
      </w:r>
      <w:r w:rsidR="00674AA7" w:rsidRPr="0054483C">
        <w:rPr>
          <w:rFonts w:eastAsia="Calibri"/>
          <w:sz w:val="28"/>
          <w:szCs w:val="28"/>
          <w:lang w:eastAsia="en-US"/>
        </w:rPr>
        <w:t>%</w:t>
      </w:r>
      <w:r>
        <w:rPr>
          <w:rFonts w:eastAsia="Calibri"/>
          <w:sz w:val="28"/>
          <w:szCs w:val="28"/>
          <w:lang w:eastAsia="en-US"/>
        </w:rPr>
        <w:t xml:space="preserve"> (от 12 до 16</w:t>
      </w:r>
      <w:r w:rsidR="00674AA7">
        <w:rPr>
          <w:rFonts w:eastAsia="Calibri"/>
          <w:sz w:val="28"/>
          <w:szCs w:val="28"/>
          <w:lang w:eastAsia="en-US"/>
        </w:rPr>
        <w:t xml:space="preserve"> баллов)</w:t>
      </w:r>
    </w:p>
    <w:p w:rsidR="00674AA7" w:rsidRPr="004B37F1" w:rsidRDefault="003F7D15" w:rsidP="00674AA7">
      <w:pPr>
        <w:widowControl w:val="0"/>
        <w:tabs>
          <w:tab w:val="left" w:pos="0"/>
          <w:tab w:val="left" w:pos="689"/>
        </w:tabs>
        <w:jc w:val="both"/>
        <w:rPr>
          <w:b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«2» - ниже 5</w:t>
      </w:r>
      <w:r w:rsidR="00674AA7" w:rsidRPr="0054483C">
        <w:rPr>
          <w:rFonts w:eastAsia="Calibri"/>
          <w:sz w:val="28"/>
          <w:szCs w:val="28"/>
          <w:lang w:eastAsia="en-US"/>
        </w:rPr>
        <w:t>0%</w:t>
      </w:r>
      <w:r w:rsidR="00674AA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(меньше 12</w:t>
      </w:r>
      <w:r w:rsidR="00674AA7">
        <w:rPr>
          <w:rFonts w:eastAsia="Calibri"/>
          <w:sz w:val="28"/>
          <w:szCs w:val="28"/>
          <w:lang w:eastAsia="en-US"/>
        </w:rPr>
        <w:t xml:space="preserve"> баллов)</w:t>
      </w:r>
    </w:p>
    <w:sectPr w:rsidR="00674AA7" w:rsidRPr="004B37F1" w:rsidSect="004A0DA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53"/>
    <w:multiLevelType w:val="multilevel"/>
    <w:tmpl w:val="CEFAD1D0"/>
    <w:lvl w:ilvl="0">
      <w:start w:val="1"/>
      <w:numFmt w:val="decimal"/>
      <w:lvlText w:val="%1."/>
      <w:lvlJc w:val="left"/>
      <w:rPr>
        <w:rFonts w:ascii="Times New Roman" w:hAnsi="Times New Roman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7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55"/>
    <w:multiLevelType w:val="multilevel"/>
    <w:tmpl w:val="C15EE83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7"/>
        <w:u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57"/>
    <w:multiLevelType w:val="multilevel"/>
    <w:tmpl w:val="5D40D186"/>
    <w:lvl w:ilvl="0">
      <w:start w:val="1"/>
      <w:numFmt w:val="decimal"/>
      <w:lvlText w:val="%1."/>
      <w:lvlJc w:val="left"/>
      <w:rPr>
        <w:rFonts w:ascii="Times New Roman" w:hAnsi="Times New Roman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7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59"/>
    <w:multiLevelType w:val="multilevel"/>
    <w:tmpl w:val="284C4216"/>
    <w:lvl w:ilvl="0">
      <w:start w:val="1"/>
      <w:numFmt w:val="decimal"/>
      <w:lvlText w:val="%1."/>
      <w:lvlJc w:val="left"/>
      <w:rPr>
        <w:rFonts w:ascii="Times New Roman" w:hAnsi="Times New Roman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7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>
    <w:nsid w:val="00000061"/>
    <w:multiLevelType w:val="multilevel"/>
    <w:tmpl w:val="76A63A06"/>
    <w:lvl w:ilvl="0">
      <w:start w:val="1"/>
      <w:numFmt w:val="decimal"/>
      <w:lvlText w:val="%1."/>
      <w:lvlJc w:val="left"/>
      <w:rPr>
        <w:rFonts w:ascii="Times New Roman" w:hAnsi="Times New Roman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7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00000063"/>
    <w:multiLevelType w:val="multilevel"/>
    <w:tmpl w:val="AE986A5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7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6">
    <w:nsid w:val="00000067"/>
    <w:multiLevelType w:val="multilevel"/>
    <w:tmpl w:val="D4A42BF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7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7">
    <w:nsid w:val="0000006D"/>
    <w:multiLevelType w:val="multilevel"/>
    <w:tmpl w:val="07C2FD3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7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8">
    <w:nsid w:val="616538B3"/>
    <w:multiLevelType w:val="hybridMultilevel"/>
    <w:tmpl w:val="D6F4E51E"/>
    <w:lvl w:ilvl="0" w:tplc="1438FB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AD4"/>
    <w:rsid w:val="001900E0"/>
    <w:rsid w:val="001E55D9"/>
    <w:rsid w:val="002C3EF3"/>
    <w:rsid w:val="0037077D"/>
    <w:rsid w:val="003F7D15"/>
    <w:rsid w:val="004A0DA8"/>
    <w:rsid w:val="004B37F1"/>
    <w:rsid w:val="004B4DD2"/>
    <w:rsid w:val="00674AA7"/>
    <w:rsid w:val="00A10718"/>
    <w:rsid w:val="00C13AD4"/>
    <w:rsid w:val="00D641E4"/>
    <w:rsid w:val="00E81548"/>
    <w:rsid w:val="00F42FE0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0E0"/>
    <w:pPr>
      <w:ind w:left="720"/>
      <w:contextualSpacing/>
    </w:pPr>
  </w:style>
  <w:style w:type="table" w:styleId="a4">
    <w:name w:val="Table Grid"/>
    <w:basedOn w:val="a1"/>
    <w:uiPriority w:val="59"/>
    <w:rsid w:val="00674AA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0E0"/>
    <w:pPr>
      <w:ind w:left="720"/>
      <w:contextualSpacing/>
    </w:pPr>
  </w:style>
  <w:style w:type="table" w:styleId="a4">
    <w:name w:val="Table Grid"/>
    <w:basedOn w:val="a1"/>
    <w:uiPriority w:val="59"/>
    <w:rsid w:val="00674AA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2</cp:revision>
  <dcterms:created xsi:type="dcterms:W3CDTF">2021-03-01T22:24:00Z</dcterms:created>
  <dcterms:modified xsi:type="dcterms:W3CDTF">2021-03-01T22:24:00Z</dcterms:modified>
</cp:coreProperties>
</file>